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65" w:rsidRDefault="003C053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>Załą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EE6865" w:rsidRDefault="003C0536">
      <w:pPr>
        <w:pStyle w:val="Tekstpodstawowywcity"/>
        <w:spacing w:after="0" w:line="240" w:lineRule="auto"/>
        <w:ind w:firstLine="708"/>
        <w:jc w:val="right"/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do Uchwały Nr V</w:t>
      </w:r>
      <w:r w:rsidR="00F0581F">
        <w:rPr>
          <w:rFonts w:ascii="Times New Roman" w:eastAsia="Calibri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-</w:t>
      </w:r>
      <w:r w:rsidR="00DE2589">
        <w:rPr>
          <w:rFonts w:ascii="Times New Roman" w:eastAsia="Calibri" w:hAnsi="Times New Roman" w:cs="Times New Roman"/>
          <w:color w:val="000000"/>
          <w:sz w:val="20"/>
          <w:szCs w:val="20"/>
        </w:rPr>
        <w:t>46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0"/>
          <w:szCs w:val="20"/>
        </w:rPr>
        <w:t>/2018</w:t>
      </w:r>
    </w:p>
    <w:p w:rsidR="00EE6865" w:rsidRDefault="003C053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EE6865" w:rsidRDefault="003C0536">
      <w:pPr>
        <w:spacing w:after="0" w:line="240" w:lineRule="auto"/>
        <w:ind w:left="4956" w:firstLine="708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9E3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3C39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9E3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0581F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2018 r.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EE6865" w:rsidRDefault="003C053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dla organizacji pozarządowych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podmiotów, o których mowa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art. 3 ust. 3 ustawy z dnia 24 kwietnia 2003 r. o działalności pożytku publicznego i o wol</w:t>
      </w:r>
      <w:r w:rsidR="00F058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ontariacie </w:t>
      </w:r>
      <w:r w:rsidR="00F058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(t. j. Dz. U. z 2018 r. poz. 450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późn.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otwarte konkursy</w:t>
      </w:r>
      <w:r w:rsidR="00F05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 na realizację w roku 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zadań publicznych: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6865" w:rsidRDefault="00EE686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6865" w:rsidRDefault="00EE686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6865" w:rsidRDefault="003C053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Rodzaje zadań i wysokość środków publicznych przeznaczonych na ich realizację: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TURYSTYKA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konkursu: </w:t>
      </w:r>
    </w:p>
    <w:p w:rsidR="00C57C53" w:rsidRPr="00C57C53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Zorganizowanie biegu </w:t>
      </w:r>
    </w:p>
    <w:p w:rsidR="00EE6865" w:rsidRDefault="00F0581F" w:rsidP="00C57C53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V</w:t>
      </w:r>
      <w:r w:rsidR="003C0536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C57C53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P</w:t>
      </w:r>
      <w:r w:rsidR="003C0536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owiatowy bieg z naturą i kulturą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</w:rPr>
        <w:t>Bieg dla maksymalnie 150 osób na dystansie 10 km. Preferowana trasa biegu – tereny l</w:t>
      </w:r>
      <w:r>
        <w:rPr>
          <w:rFonts w:ascii="Times New Roman" w:hAnsi="Times New Roman" w:cs="Times New Roman"/>
          <w:color w:val="000000" w:themeColor="text1"/>
        </w:rPr>
        <w:t xml:space="preserve">eśne w okolicach Urli, z wykorzystaniem wyznaczonych przez Powiat Wołomiński szlaków turystycznych. Termin biegu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color w:val="000000" w:themeColor="text1"/>
        </w:rPr>
        <w:t>pomiędzy majem a październikiem, niekolidujący z innymi imprezami ogólnopolskimi o podobnym charakterze.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>Elementy niezbędne do umieszczenia w kosz</w:t>
      </w:r>
      <w:r>
        <w:rPr>
          <w:rFonts w:ascii="Times New Roman" w:hAnsi="Times New Roman" w:cs="Times New Roman"/>
        </w:rPr>
        <w:t>torysie ofertowym:</w:t>
      </w:r>
    </w:p>
    <w:p w:rsidR="003C0536" w:rsidRDefault="00081081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</w:t>
      </w:r>
      <w:r w:rsidR="003C0536">
        <w:rPr>
          <w:rFonts w:ascii="Times New Roman" w:hAnsi="Times New Roman" w:cs="Times New Roman"/>
        </w:rPr>
        <w:t>omiar czasu</w:t>
      </w:r>
      <w:r>
        <w:rPr>
          <w:rFonts w:ascii="Times New Roman" w:hAnsi="Times New Roman" w:cs="Times New Roman"/>
        </w:rPr>
        <w:t xml:space="preserve"> – b</w:t>
      </w:r>
      <w:r w:rsidR="003C0536">
        <w:rPr>
          <w:rFonts w:ascii="Times New Roman" w:hAnsi="Times New Roman" w:cs="Times New Roman"/>
        </w:rPr>
        <w:t>ramka do pomiaru czasu na mecie biegu wraz z zapewnieniem chipów dla biegaczy oraz rozesłaniem do biegaczy wyników w postaci sms</w:t>
      </w:r>
      <w:r>
        <w:rPr>
          <w:rFonts w:ascii="Times New Roman" w:hAnsi="Times New Roman" w:cs="Times New Roman"/>
        </w:rPr>
        <w:t>;</w:t>
      </w:r>
    </w:p>
    <w:p w:rsidR="003C0536" w:rsidRDefault="00081081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m</w:t>
      </w:r>
      <w:r w:rsidR="003C0536" w:rsidRPr="003C0536">
        <w:rPr>
          <w:rFonts w:ascii="Times New Roman" w:hAnsi="Times New Roman" w:cs="Times New Roman"/>
        </w:rPr>
        <w:t xml:space="preserve">edale odlewane, drewniane lub inne wg indywidualnego projektu, w ilości odpowiadającej liczbie zgłoszonych zawodników </w:t>
      </w:r>
      <w:r>
        <w:rPr>
          <w:rFonts w:ascii="Times New Roman" w:hAnsi="Times New Roman" w:cs="Times New Roman"/>
        </w:rPr>
        <w:t>– l</w:t>
      </w:r>
      <w:r w:rsidR="003C0536" w:rsidRPr="003C0536">
        <w:rPr>
          <w:rFonts w:ascii="Times New Roman" w:hAnsi="Times New Roman" w:cs="Times New Roman"/>
        </w:rPr>
        <w:t>ogotyp do umieszczenia dostępny jest w Wydziale Planowania i Rozwoju Starostwa</w:t>
      </w:r>
      <w:r>
        <w:rPr>
          <w:rFonts w:ascii="Times New Roman" w:hAnsi="Times New Roman" w:cs="Times New Roman"/>
        </w:rPr>
        <w:t>;</w:t>
      </w:r>
    </w:p>
    <w:p w:rsidR="00D813E2" w:rsidRPr="00D813E2" w:rsidRDefault="00081081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g</w:t>
      </w:r>
      <w:r w:rsidR="003C0536" w:rsidRPr="003C0536">
        <w:rPr>
          <w:rFonts w:ascii="Times New Roman" w:hAnsi="Times New Roman" w:cs="Times New Roman"/>
        </w:rPr>
        <w:t>adżety dla wszystkich zawodników np.: okazjonalne koszulki, kubki turystyczne, akcesoria biegowe z logotypem Powiatu</w:t>
      </w:r>
      <w:r w:rsidR="00C57C53">
        <w:rPr>
          <w:rFonts w:ascii="Times New Roman" w:hAnsi="Times New Roman" w:cs="Times New Roman"/>
        </w:rPr>
        <w:t>,</w:t>
      </w:r>
      <w:r w:rsidR="003C0536" w:rsidRPr="003C0536">
        <w:rPr>
          <w:rFonts w:ascii="Times New Roman" w:hAnsi="Times New Roman" w:cs="Times New Roman"/>
        </w:rPr>
        <w:t xml:space="preserve"> itp. – 1 rodzaj do uzgodnienia z Wydziałem Planowania i Rozwoju Starostwa</w:t>
      </w:r>
      <w:r w:rsidR="00D813E2">
        <w:rPr>
          <w:rFonts w:ascii="Times New Roman" w:hAnsi="Times New Roman" w:cs="Times New Roman"/>
        </w:rPr>
        <w:t>;</w:t>
      </w:r>
    </w:p>
    <w:p w:rsidR="003C0536" w:rsidRDefault="00081081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</w:t>
      </w:r>
      <w:r w:rsidR="003C0536" w:rsidRPr="003C0536">
        <w:rPr>
          <w:rFonts w:ascii="Times New Roman" w:hAnsi="Times New Roman" w:cs="Times New Roman"/>
        </w:rPr>
        <w:t>wa komplety pucharów dla zwycięzców w kategorii open mężczyzn i kobiet</w:t>
      </w:r>
      <w:r>
        <w:rPr>
          <w:rFonts w:ascii="Times New Roman" w:hAnsi="Times New Roman" w:cs="Times New Roman"/>
        </w:rPr>
        <w:t>;</w:t>
      </w:r>
    </w:p>
    <w:p w:rsidR="003C0536" w:rsidRDefault="00081081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</w:t>
      </w:r>
      <w:r w:rsidR="003C0536" w:rsidRPr="003C0536">
        <w:rPr>
          <w:rFonts w:ascii="Times New Roman" w:hAnsi="Times New Roman" w:cs="Times New Roman"/>
        </w:rPr>
        <w:t>osiłek regeneracyjny dla uczestników i obsługi</w:t>
      </w:r>
      <w:r>
        <w:rPr>
          <w:rFonts w:ascii="Times New Roman" w:hAnsi="Times New Roman" w:cs="Times New Roman"/>
        </w:rPr>
        <w:t xml:space="preserve"> – c</w:t>
      </w:r>
      <w:r w:rsidR="003C0536" w:rsidRPr="003C0536">
        <w:rPr>
          <w:rFonts w:ascii="Times New Roman" w:hAnsi="Times New Roman" w:cs="Times New Roman"/>
        </w:rPr>
        <w:t>o najmniej jedno danie ciepłe</w:t>
      </w:r>
      <w:r>
        <w:rPr>
          <w:rFonts w:ascii="Times New Roman" w:hAnsi="Times New Roman" w:cs="Times New Roman"/>
        </w:rPr>
        <w:t>;</w:t>
      </w:r>
    </w:p>
    <w:p w:rsidR="00081081" w:rsidRPr="00081081" w:rsidRDefault="00081081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o</w:t>
      </w:r>
      <w:r w:rsidR="003C0536" w:rsidRPr="003C0536">
        <w:rPr>
          <w:rFonts w:ascii="Times New Roman" w:hAnsi="Times New Roman" w:cs="Times New Roman"/>
        </w:rPr>
        <w:t>pieka medyczna</w:t>
      </w:r>
      <w:r>
        <w:rPr>
          <w:rFonts w:ascii="Times New Roman" w:hAnsi="Times New Roman" w:cs="Times New Roman"/>
        </w:rPr>
        <w:t xml:space="preserve"> – r</w:t>
      </w:r>
      <w:r w:rsidR="003C0536" w:rsidRPr="003C0536">
        <w:rPr>
          <w:rFonts w:ascii="Times New Roman" w:hAnsi="Times New Roman" w:cs="Times New Roman"/>
        </w:rPr>
        <w:t>atownik i pielęgniarka</w:t>
      </w:r>
      <w:r>
        <w:rPr>
          <w:rFonts w:ascii="Times New Roman" w:hAnsi="Times New Roman" w:cs="Times New Roman"/>
        </w:rPr>
        <w:t>;</w:t>
      </w:r>
    </w:p>
    <w:p w:rsidR="003C0536" w:rsidRDefault="00081081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u</w:t>
      </w:r>
      <w:r w:rsidR="003C0536" w:rsidRPr="003C0536">
        <w:rPr>
          <w:rFonts w:ascii="Times New Roman" w:hAnsi="Times New Roman" w:cs="Times New Roman"/>
        </w:rPr>
        <w:t>bezpieczenie uczestników</w:t>
      </w:r>
      <w:r>
        <w:rPr>
          <w:rFonts w:ascii="Times New Roman" w:hAnsi="Times New Roman" w:cs="Times New Roman"/>
        </w:rPr>
        <w:t>;</w:t>
      </w:r>
    </w:p>
    <w:p w:rsidR="003C0536" w:rsidRDefault="00081081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o</w:t>
      </w:r>
      <w:r w:rsidR="003C0536" w:rsidRPr="003C0536">
        <w:rPr>
          <w:rFonts w:ascii="Times New Roman" w:hAnsi="Times New Roman" w:cs="Times New Roman"/>
        </w:rPr>
        <w:t>bsługa biegu</w:t>
      </w:r>
      <w:r>
        <w:rPr>
          <w:rFonts w:ascii="Times New Roman" w:hAnsi="Times New Roman" w:cs="Times New Roman"/>
        </w:rPr>
        <w:t xml:space="preserve"> – s</w:t>
      </w:r>
      <w:r w:rsidR="003C0536" w:rsidRPr="003C0536">
        <w:rPr>
          <w:rFonts w:ascii="Times New Roman" w:hAnsi="Times New Roman" w:cs="Times New Roman"/>
        </w:rPr>
        <w:t>ędziowie, spikerzy</w:t>
      </w:r>
      <w:r w:rsidR="009941D7">
        <w:rPr>
          <w:rFonts w:ascii="Times New Roman" w:hAnsi="Times New Roman" w:cs="Times New Roman"/>
        </w:rPr>
        <w:t>, opcjonalnie</w:t>
      </w:r>
      <w:r w:rsidR="003C0536" w:rsidRPr="003C0536">
        <w:rPr>
          <w:rFonts w:ascii="Times New Roman" w:hAnsi="Times New Roman" w:cs="Times New Roman"/>
        </w:rPr>
        <w:t xml:space="preserve"> koordynatorzy</w:t>
      </w:r>
      <w:r w:rsidR="009941D7">
        <w:rPr>
          <w:rFonts w:ascii="Times New Roman" w:hAnsi="Times New Roman" w:cs="Times New Roman"/>
        </w:rPr>
        <w:t>;</w:t>
      </w:r>
    </w:p>
    <w:p w:rsidR="003C0536" w:rsidRDefault="009941D7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</w:t>
      </w:r>
      <w:r w:rsidR="003C0536" w:rsidRPr="003C0536">
        <w:rPr>
          <w:rFonts w:ascii="Times New Roman" w:hAnsi="Times New Roman" w:cs="Times New Roman"/>
        </w:rPr>
        <w:t>olontariusze do zabezpieczenia trasy biegu</w:t>
      </w:r>
      <w:r>
        <w:rPr>
          <w:rFonts w:ascii="Times New Roman" w:hAnsi="Times New Roman" w:cs="Times New Roman"/>
        </w:rPr>
        <w:t>;</w:t>
      </w:r>
    </w:p>
    <w:p w:rsidR="003C0536" w:rsidRDefault="009941D7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</w:t>
      </w:r>
      <w:r w:rsidR="003C0536" w:rsidRPr="003C0536">
        <w:rPr>
          <w:rFonts w:ascii="Times New Roman" w:hAnsi="Times New Roman" w:cs="Times New Roman"/>
        </w:rPr>
        <w:t>apoje dla biegaczy</w:t>
      </w:r>
      <w:r>
        <w:rPr>
          <w:rFonts w:ascii="Times New Roman" w:hAnsi="Times New Roman" w:cs="Times New Roman"/>
        </w:rPr>
        <w:t xml:space="preserve"> – n</w:t>
      </w:r>
      <w:r w:rsidR="003C0536" w:rsidRPr="003C0536">
        <w:rPr>
          <w:rFonts w:ascii="Times New Roman" w:hAnsi="Times New Roman" w:cs="Times New Roman"/>
        </w:rPr>
        <w:t>a mecie oraz w dwóch miejscach na trasie biegu</w:t>
      </w:r>
      <w:r>
        <w:rPr>
          <w:rFonts w:ascii="Times New Roman" w:hAnsi="Times New Roman" w:cs="Times New Roman"/>
        </w:rPr>
        <w:t>;</w:t>
      </w:r>
    </w:p>
    <w:p w:rsidR="003C0536" w:rsidRDefault="009941D7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l</w:t>
      </w:r>
      <w:r w:rsidR="003C0536" w:rsidRPr="003C0536">
        <w:rPr>
          <w:rFonts w:ascii="Times New Roman" w:hAnsi="Times New Roman" w:cs="Times New Roman"/>
        </w:rPr>
        <w:t>oteria dla uczestników</w:t>
      </w:r>
      <w:r>
        <w:rPr>
          <w:rFonts w:ascii="Times New Roman" w:hAnsi="Times New Roman" w:cs="Times New Roman"/>
        </w:rPr>
        <w:t xml:space="preserve"> – 1</w:t>
      </w:r>
      <w:r w:rsidR="003C0536" w:rsidRPr="003C0536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do</w:t>
      </w:r>
      <w:r w:rsidR="003C0536" w:rsidRPr="003C0536">
        <w:rPr>
          <w:rFonts w:ascii="Times New Roman" w:hAnsi="Times New Roman" w:cs="Times New Roman"/>
        </w:rPr>
        <w:t xml:space="preserve"> 20 drobnych upominków do wylosowania (z numerów startowych) po biegu</w:t>
      </w:r>
      <w:r>
        <w:rPr>
          <w:rFonts w:ascii="Times New Roman" w:hAnsi="Times New Roman" w:cs="Times New Roman"/>
        </w:rPr>
        <w:t>;</w:t>
      </w:r>
    </w:p>
    <w:p w:rsidR="00EE6865" w:rsidRPr="003C0536" w:rsidRDefault="009941D7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o</w:t>
      </w:r>
      <w:r w:rsidR="003C0536" w:rsidRPr="003C0536">
        <w:rPr>
          <w:rFonts w:ascii="Times New Roman" w:hAnsi="Times New Roman" w:cs="Times New Roman"/>
        </w:rPr>
        <w:t>rganizacja biegu, m. in.: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przygotowanie wydarzenia na odpowiednim portalu zapewniającym właściwe rozpropagowanie informacji o biegu, plakaty, informacja w lokalnych mediach,  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elektroniczny nabór uczestników online poprzez rejestrację danych (formularz zgłoszeniowy wraz z regulaminem z możliwością wydrukowania),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udostępnienie kompletu rezultatów w postaci plików elektronicznych online oraz przekazanie rankingu biegu do zestawień ogólnopolskich,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numery startowe (nadawanie, wydruk</w:t>
      </w:r>
      <w:r w:rsidR="004A7F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zabezpieczenie przed wilgocią), 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nagłośnienie i mikrofony,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taśmy ostrzegawcze.</w:t>
      </w:r>
    </w:p>
    <w:p w:rsidR="00EE6865" w:rsidRDefault="00EE6865">
      <w:pPr>
        <w:pStyle w:val="Bezodstpw"/>
        <w:ind w:left="641"/>
        <w:jc w:val="both"/>
        <w:rPr>
          <w:rFonts w:ascii="Times New Roman" w:hAnsi="Times New Roman"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F0581F">
        <w:rPr>
          <w:rFonts w:ascii="Times New Roman" w:eastAsia="Calibri" w:hAnsi="Times New Roman" w:cs="Times New Roman"/>
          <w:color w:val="000000"/>
        </w:rPr>
        <w:t xml:space="preserve"> 1 maja 2019 r. – 31 października 2019</w:t>
      </w:r>
      <w:r>
        <w:rPr>
          <w:rFonts w:ascii="Times New Roman" w:eastAsia="Calibri" w:hAnsi="Times New Roman" w:cs="Times New Roman"/>
          <w:color w:val="000000"/>
        </w:rPr>
        <w:t xml:space="preserve"> r. 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3988" w:rsidRDefault="009E39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Nazwa konkursu: </w:t>
      </w:r>
    </w:p>
    <w:p w:rsidR="00C57C53" w:rsidRPr="00C57C53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Zorganizowanie rajdów turystycznych </w:t>
      </w:r>
    </w:p>
    <w:p w:rsidR="00EE6865" w:rsidRDefault="00C57C53" w:rsidP="00C57C53">
      <w:pPr>
        <w:pStyle w:val="Akapitzlist"/>
        <w:spacing w:after="0" w:line="240" w:lineRule="auto"/>
        <w:ind w:left="567"/>
        <w:jc w:val="both"/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P</w:t>
      </w:r>
      <w:r w:rsidR="003C0536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owiatowy rajd rowerowy z naturą</w:t>
      </w: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3C0536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 </w:t>
      </w:r>
      <w:r w:rsidR="003C0536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kulturą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</w:rPr>
        <w:t xml:space="preserve">owerowy rajd (rajdy) turystyczny wykorzystujący infrastrukturę turystyczną oraz atrakcje turystyczne, przyrodnicze i kulturowe położone w powiecie wołomińskim. Preferowany obszar – tereny objęte wyznaczonymi przez </w:t>
      </w:r>
      <w:r w:rsidR="00C57C5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owiat </w:t>
      </w:r>
      <w:r w:rsidR="00C57C5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ołomiński trasami turystycznymi (bliższych informacji na temat przebiegu szlaków oraz o punktach informacji udzielą pracownicy Wydziału Planowania </w:t>
      </w:r>
      <w:r>
        <w:rPr>
          <w:rFonts w:ascii="Times New Roman" w:hAnsi="Times New Roman" w:cs="Times New Roman"/>
        </w:rPr>
        <w:br/>
        <w:t>i Rozwoju Starostwa).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 xml:space="preserve">Elementy niezbędne do umieszczenia w </w:t>
      </w:r>
      <w:r w:rsidR="00C57C53">
        <w:rPr>
          <w:rFonts w:ascii="Times New Roman" w:hAnsi="Times New Roman" w:cs="Times New Roman"/>
          <w:color w:val="000000" w:themeColor="text1"/>
        </w:rPr>
        <w:t>kalkulacji kosztów</w:t>
      </w:r>
      <w:r>
        <w:rPr>
          <w:rFonts w:ascii="Times New Roman" w:hAnsi="Times New Roman" w:cs="Times New Roman"/>
        </w:rPr>
        <w:t>:</w:t>
      </w:r>
    </w:p>
    <w:p w:rsidR="00EE6865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>zabezpieczenie trasy rajdu;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>catering/napoje;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 xml:space="preserve">ubezpieczenie imprezy; 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 xml:space="preserve">obsługa medyczna; 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 xml:space="preserve">ewentualnie nagrody; </w:t>
      </w:r>
    </w:p>
    <w:p w:rsidR="00EE6865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>promocja informacji o wydarzeniu w lokalnych mediach.</w:t>
      </w:r>
    </w:p>
    <w:p w:rsidR="00EE6865" w:rsidRDefault="00EE686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F0581F">
        <w:rPr>
          <w:rFonts w:ascii="Times New Roman" w:eastAsia="Calibri" w:hAnsi="Times New Roman" w:cs="Times New Roman"/>
          <w:color w:val="000000"/>
        </w:rPr>
        <w:t xml:space="preserve"> 1 maja 2019 r. – 31 października 2019</w:t>
      </w:r>
      <w:r>
        <w:rPr>
          <w:rFonts w:ascii="Times New Roman" w:eastAsia="Calibri" w:hAnsi="Times New Roman" w:cs="Times New Roman"/>
          <w:color w:val="000000"/>
        </w:rPr>
        <w:t xml:space="preserve"> r.  </w:t>
      </w:r>
    </w:p>
    <w:p w:rsidR="00F9275E" w:rsidRDefault="00F927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13E2" w:rsidRPr="00D813E2" w:rsidRDefault="00D813E2" w:rsidP="00D813E2">
      <w:pPr>
        <w:pStyle w:val="Bezodstpw"/>
        <w:jc w:val="both"/>
        <w:rPr>
          <w:rFonts w:ascii="Times New Roman" w:hAnsi="Times New Roman" w:cs="Times New Roman"/>
          <w:b/>
        </w:rPr>
      </w:pPr>
      <w:r w:rsidRPr="00D813E2">
        <w:rPr>
          <w:rFonts w:ascii="Times New Roman" w:hAnsi="Times New Roman" w:cs="Times New Roman"/>
          <w:b/>
        </w:rPr>
        <w:t>Uwaga:</w:t>
      </w:r>
    </w:p>
    <w:p w:rsidR="00D813E2" w:rsidRPr="00D813E2" w:rsidRDefault="00497F6F" w:rsidP="00D813E2">
      <w:pPr>
        <w:pStyle w:val="Bezodstpw"/>
        <w:numPr>
          <w:ilvl w:val="0"/>
          <w:numId w:val="49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zadanie 1 – k</w:t>
      </w:r>
      <w:r w:rsidR="00D813E2" w:rsidRPr="00D813E2">
        <w:rPr>
          <w:rFonts w:ascii="Times New Roman" w:hAnsi="Times New Roman" w:cs="Times New Roman"/>
          <w:b/>
        </w:rPr>
        <w:t xml:space="preserve">osztów gadżetów dla uczestników nie uwzględnia się w kosztach promocji projektu; </w:t>
      </w:r>
    </w:p>
    <w:p w:rsidR="009E3988" w:rsidRPr="00D813E2" w:rsidRDefault="00F9275E" w:rsidP="00D813E2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D813E2">
        <w:rPr>
          <w:rFonts w:ascii="Times New Roman" w:eastAsia="Calibri" w:hAnsi="Times New Roman" w:cs="Times New Roman"/>
          <w:b/>
          <w:color w:val="000000"/>
        </w:rPr>
        <w:t>zada</w:t>
      </w:r>
      <w:r w:rsidR="00497F6F">
        <w:rPr>
          <w:rFonts w:ascii="Times New Roman" w:eastAsia="Calibri" w:hAnsi="Times New Roman" w:cs="Times New Roman"/>
          <w:b/>
          <w:color w:val="000000"/>
        </w:rPr>
        <w:t>nia</w:t>
      </w:r>
      <w:r w:rsidR="009E3988" w:rsidRPr="00D813E2">
        <w:rPr>
          <w:rFonts w:ascii="Times New Roman" w:eastAsia="Calibri" w:hAnsi="Times New Roman" w:cs="Times New Roman"/>
          <w:b/>
          <w:color w:val="000000"/>
        </w:rPr>
        <w:t xml:space="preserve"> 1 i 2</w:t>
      </w:r>
      <w:r w:rsidR="00497F6F">
        <w:rPr>
          <w:rFonts w:ascii="Times New Roman" w:eastAsia="Calibri" w:hAnsi="Times New Roman" w:cs="Times New Roman"/>
          <w:b/>
          <w:color w:val="000000"/>
        </w:rPr>
        <w:t xml:space="preserve"> – koszty koordynacji,</w:t>
      </w:r>
      <w:r w:rsidRPr="00D813E2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9E3988" w:rsidRPr="00D813E2">
        <w:rPr>
          <w:rFonts w:ascii="Times New Roman" w:eastAsia="Calibri" w:hAnsi="Times New Roman" w:cs="Times New Roman"/>
          <w:b/>
          <w:color w:val="000000"/>
        </w:rPr>
        <w:t>jeśli</w:t>
      </w:r>
      <w:r w:rsidRPr="00D813E2">
        <w:rPr>
          <w:rFonts w:ascii="Times New Roman" w:eastAsia="Calibri" w:hAnsi="Times New Roman" w:cs="Times New Roman"/>
          <w:b/>
          <w:color w:val="000000"/>
        </w:rPr>
        <w:t xml:space="preserve"> zostaną uwzględnione w zadani</w:t>
      </w:r>
      <w:r w:rsidR="009E3988" w:rsidRPr="00D813E2">
        <w:rPr>
          <w:rFonts w:ascii="Times New Roman" w:eastAsia="Calibri" w:hAnsi="Times New Roman" w:cs="Times New Roman"/>
          <w:b/>
          <w:color w:val="000000"/>
        </w:rPr>
        <w:t>ach,</w:t>
      </w:r>
      <w:r w:rsidRPr="00D813E2">
        <w:rPr>
          <w:rFonts w:ascii="Times New Roman" w:eastAsia="Calibri" w:hAnsi="Times New Roman" w:cs="Times New Roman"/>
          <w:b/>
          <w:color w:val="000000"/>
        </w:rPr>
        <w:t xml:space="preserve"> nie mogą przekroczyć 5 % wartości przyznanej dotacji</w:t>
      </w:r>
      <w:r w:rsidR="00D813E2">
        <w:rPr>
          <w:rFonts w:ascii="Times New Roman" w:eastAsia="Calibri" w:hAnsi="Times New Roman" w:cs="Times New Roman"/>
          <w:b/>
          <w:color w:val="000000"/>
        </w:rPr>
        <w:t>;</w:t>
      </w:r>
    </w:p>
    <w:p w:rsidR="00F9275E" w:rsidRPr="00D813E2" w:rsidRDefault="00497F6F" w:rsidP="00D813E2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zadania 1 i 2 – P</w:t>
      </w:r>
      <w:r w:rsidR="00F9275E" w:rsidRPr="00D813E2">
        <w:rPr>
          <w:rFonts w:ascii="Times New Roman" w:eastAsia="Calibri" w:hAnsi="Times New Roman" w:cs="Times New Roman"/>
          <w:b/>
          <w:color w:val="000000"/>
        </w:rPr>
        <w:t>owiat nie przewiduje pokrywania ze środków dotacji kosztów obsługi administracyjno-księgowej</w:t>
      </w:r>
      <w:r w:rsidR="00D813E2">
        <w:rPr>
          <w:rFonts w:ascii="Times New Roman" w:eastAsia="Calibri" w:hAnsi="Times New Roman" w:cs="Times New Roman"/>
          <w:b/>
          <w:color w:val="000000"/>
        </w:rPr>
        <w:t xml:space="preserve">, </w:t>
      </w:r>
      <w:r w:rsidR="00F9275E" w:rsidRPr="00D813E2">
        <w:rPr>
          <w:rFonts w:ascii="Times New Roman" w:eastAsia="Calibri" w:hAnsi="Times New Roman" w:cs="Times New Roman"/>
          <w:b/>
          <w:color w:val="000000"/>
        </w:rPr>
        <w:t xml:space="preserve">w tym wynagrodzenia osoby zajmującej się sprawami księgowymi oraz zakupu drukarek, komputerów i innych urządzeń biurowych. </w:t>
      </w:r>
    </w:p>
    <w:p w:rsidR="00EE6865" w:rsidRDefault="00EE6865" w:rsidP="00F9275E">
      <w:pPr>
        <w:pStyle w:val="Bezodstpw"/>
        <w:jc w:val="both"/>
        <w:rPr>
          <w:rFonts w:ascii="Times New Roman" w:hAnsi="Times New Roman" w:cs="Times New Roman"/>
        </w:rPr>
      </w:pPr>
    </w:p>
    <w:p w:rsidR="00EE6865" w:rsidRPr="003C0536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Pr="003C0536" w:rsidRDefault="00F0581F" w:rsidP="009E3988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Opracowanie projektów tablic turystyczno-informacyjnych do posad</w:t>
      </w:r>
      <w:r w:rsidR="007228A8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owienia na szlakach rowerowych powiatu w</w:t>
      </w:r>
      <w:r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ołomińskiego</w:t>
      </w:r>
      <w:r w:rsidR="003C0536" w:rsidRPr="003C0536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EE6865" w:rsidRPr="003C0536" w:rsidRDefault="00EE686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pl-PL"/>
        </w:rPr>
      </w:pPr>
    </w:p>
    <w:p w:rsidR="00D32228" w:rsidRPr="009941D7" w:rsidRDefault="00D813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41D7">
        <w:rPr>
          <w:rFonts w:ascii="Times New Roman" w:hAnsi="Times New Roman" w:cs="Times New Roman"/>
          <w:b/>
          <w:bCs/>
        </w:rPr>
        <w:t>TABLICE 5 SZT</w:t>
      </w:r>
      <w:r w:rsidR="00497F6F">
        <w:rPr>
          <w:rFonts w:ascii="Times New Roman" w:hAnsi="Times New Roman" w:cs="Times New Roman"/>
          <w:b/>
          <w:bCs/>
        </w:rPr>
        <w:t>UK</w:t>
      </w:r>
      <w:r w:rsidRPr="009941D7">
        <w:rPr>
          <w:rFonts w:ascii="Times New Roman" w:hAnsi="Times New Roman" w:cs="Times New Roman"/>
          <w:b/>
          <w:bCs/>
        </w:rPr>
        <w:t xml:space="preserve"> Z KOMPOZYTU OKLEJONEGO NADRUKIEM</w:t>
      </w:r>
    </w:p>
    <w:p w:rsidR="00D32228" w:rsidRDefault="00D3222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21E5D">
        <w:rPr>
          <w:rFonts w:ascii="Times New Roman" w:hAnsi="Times New Roman" w:cs="Times New Roman"/>
          <w:b/>
          <w:bCs/>
        </w:rPr>
        <w:t>Wymiary projektów tablic:</w:t>
      </w:r>
      <w:r>
        <w:rPr>
          <w:rFonts w:ascii="Times New Roman" w:hAnsi="Times New Roman" w:cs="Times New Roman"/>
          <w:bCs/>
        </w:rPr>
        <w:t xml:space="preserve"> (bez konstrukcji): wys</w:t>
      </w:r>
      <w:r w:rsidR="00497F6F">
        <w:rPr>
          <w:rFonts w:ascii="Times New Roman" w:hAnsi="Times New Roman" w:cs="Times New Roman"/>
          <w:bCs/>
        </w:rPr>
        <w:t>okość</w:t>
      </w:r>
      <w:r>
        <w:rPr>
          <w:rFonts w:ascii="Times New Roman" w:hAnsi="Times New Roman" w:cs="Times New Roman"/>
          <w:bCs/>
        </w:rPr>
        <w:t xml:space="preserve"> 100 cm szer</w:t>
      </w:r>
      <w:r w:rsidR="00497F6F">
        <w:rPr>
          <w:rFonts w:ascii="Times New Roman" w:hAnsi="Times New Roman" w:cs="Times New Roman"/>
          <w:bCs/>
        </w:rPr>
        <w:t>okość</w:t>
      </w:r>
      <w:r>
        <w:rPr>
          <w:rFonts w:ascii="Times New Roman" w:hAnsi="Times New Roman" w:cs="Times New Roman"/>
          <w:bCs/>
        </w:rPr>
        <w:t xml:space="preserve"> 150 cm.</w:t>
      </w:r>
    </w:p>
    <w:p w:rsidR="00EE6865" w:rsidRDefault="00D3222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1E5D">
        <w:rPr>
          <w:rFonts w:ascii="Times New Roman" w:hAnsi="Times New Roman" w:cs="Times New Roman"/>
          <w:b/>
          <w:bCs/>
        </w:rPr>
        <w:t>Forma, kolorystyka i teksty:</w:t>
      </w:r>
      <w:r>
        <w:rPr>
          <w:rFonts w:ascii="Times New Roman" w:hAnsi="Times New Roman" w:cs="Times New Roman"/>
          <w:bCs/>
        </w:rPr>
        <w:t xml:space="preserve"> projekty powinny być wykonane jednostronnie w pełnej kolorystyce wraz z grafikami i ewentualnymi zdjęciami (wytworzone, zakupione lub pobrane z zasobów wolnodostępnych przez wykonawcę) oraz niezbędnymi znakami graficznymi/logami/herbami (dostępnymi w Wydziale Planowania i Rozwoju Starostwa). Minimalna rozdzielczość grafik – 300 dpi, czcionka użyta w projektach – Calibri. Projekty tablic formą powinny nawiązywać do istniejących tablic turys</w:t>
      </w:r>
      <w:r w:rsidR="004C0F00">
        <w:rPr>
          <w:rFonts w:ascii="Times New Roman" w:hAnsi="Times New Roman" w:cs="Times New Roman"/>
          <w:bCs/>
        </w:rPr>
        <w:t xml:space="preserve">tycznych (przykłady w </w:t>
      </w:r>
      <w:r w:rsidR="004C0F00" w:rsidRPr="004C0F00">
        <w:rPr>
          <w:rFonts w:ascii="Times New Roman" w:hAnsi="Times New Roman" w:cs="Times New Roman"/>
          <w:b/>
          <w:bCs/>
        </w:rPr>
        <w:t>załączniku nr 1 do niniejszego ogłoszenia</w:t>
      </w:r>
      <w:r>
        <w:rPr>
          <w:rFonts w:ascii="Times New Roman" w:hAnsi="Times New Roman" w:cs="Times New Roman"/>
          <w:bCs/>
        </w:rPr>
        <w:t xml:space="preserve">). Wymaga się zebrania informacji do tematów tablic i opracowania tekstów na nich zamieszczonych w taki sposób by całość była napisana językiem prostym i zrozumiałym jednocześnie w formie ciekawej stylistycznie wraz </w:t>
      </w:r>
      <w:r w:rsidR="007228A8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z ujętymi faktami historycznymi i naukowymi. W tekstach mogą znaleźć się różnego rodzaju ciekawostki i odniesienia do tematów rekreacyjnych, turystycznych i związanych z tematem tablicy. Tekst powinien być także przetłumaczony na język angielski. Projekty powinny być wykonane </w:t>
      </w:r>
      <w:r w:rsidR="004C0F00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w formatach .pdf oraz .cdr – w </w:t>
      </w:r>
      <w:r w:rsidR="004A6F43">
        <w:rPr>
          <w:rFonts w:ascii="Times New Roman" w:hAnsi="Times New Roman" w:cs="Times New Roman"/>
          <w:bCs/>
        </w:rPr>
        <w:t>formie edytowalnej na</w:t>
      </w:r>
      <w:r>
        <w:rPr>
          <w:rFonts w:ascii="Times New Roman" w:hAnsi="Times New Roman" w:cs="Times New Roman"/>
          <w:bCs/>
        </w:rPr>
        <w:t xml:space="preserve"> warstwach. </w:t>
      </w:r>
    </w:p>
    <w:p w:rsidR="00EE6865" w:rsidRPr="00D813E2" w:rsidRDefault="00D322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3E2">
        <w:rPr>
          <w:rFonts w:ascii="Times New Roman" w:hAnsi="Times New Roman" w:cs="Times New Roman"/>
          <w:b/>
          <w:color w:val="000000" w:themeColor="text1"/>
        </w:rPr>
        <w:t>Tematy tablic</w:t>
      </w:r>
      <w:r w:rsidR="003C0536" w:rsidRPr="00D813E2">
        <w:rPr>
          <w:rFonts w:ascii="Times New Roman" w:hAnsi="Times New Roman" w:cs="Times New Roman"/>
          <w:b/>
        </w:rPr>
        <w:t>:</w:t>
      </w:r>
    </w:p>
    <w:p w:rsidR="009941D7" w:rsidRPr="009941D7" w:rsidRDefault="00D32228" w:rsidP="009941D7">
      <w:pPr>
        <w:pStyle w:val="Akapitzlist"/>
        <w:numPr>
          <w:ilvl w:val="0"/>
          <w:numId w:val="29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Tablica o katastrofie samolotu PZL Karaś, który podczas II Wojny Światowej w 1939 r. rozbił się w miejscowości Nowinki koło Sulejowa w Gminie Jadów.</w:t>
      </w:r>
    </w:p>
    <w:p w:rsidR="009941D7" w:rsidRPr="009941D7" w:rsidRDefault="00D32228" w:rsidP="009941D7">
      <w:pPr>
        <w:pStyle w:val="Akapitzlist"/>
        <w:numPr>
          <w:ilvl w:val="0"/>
          <w:numId w:val="29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9941D7">
        <w:rPr>
          <w:rFonts w:ascii="Times New Roman" w:hAnsi="Times New Roman" w:cs="Times New Roman"/>
        </w:rPr>
        <w:t>Tablica o osadnikach szkockich sprowadzonych do Jadowa, Nowinek i Strachówki przez Andrzeja Zamoyskiego w połowie XIX stulecia oraz o pozostałościach ich cmentarza.</w:t>
      </w:r>
    </w:p>
    <w:p w:rsidR="009941D7" w:rsidRPr="009941D7" w:rsidRDefault="00D32228" w:rsidP="009941D7">
      <w:pPr>
        <w:pStyle w:val="Akapitzlist"/>
        <w:numPr>
          <w:ilvl w:val="0"/>
          <w:numId w:val="29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9941D7">
        <w:rPr>
          <w:rFonts w:ascii="Times New Roman" w:hAnsi="Times New Roman" w:cs="Times New Roman"/>
        </w:rPr>
        <w:t>Tablica o dr. Leonie Bokiewiczu autorze dzieła „Opis powiatu radzymińskiego pod względem topograficzno-historycznym, statystycznym, higienicznym i lekarskim” zasłużonym dla ziemi powiatu wołomińskiego lekarzu i etnografie.</w:t>
      </w:r>
    </w:p>
    <w:p w:rsidR="009941D7" w:rsidRPr="009941D7" w:rsidRDefault="00D32228" w:rsidP="009941D7">
      <w:pPr>
        <w:pStyle w:val="Akapitzlist"/>
        <w:numPr>
          <w:ilvl w:val="0"/>
          <w:numId w:val="29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9941D7">
        <w:rPr>
          <w:rFonts w:ascii="Times New Roman" w:hAnsi="Times New Roman" w:cs="Times New Roman"/>
        </w:rPr>
        <w:t>Tablica o astronomii, rozpoznawaniu gwiazdozbiorów, ciekawostkach astronomicznych</w:t>
      </w:r>
      <w:r w:rsidR="00821E5D" w:rsidRPr="009941D7">
        <w:rPr>
          <w:rFonts w:ascii="Times New Roman" w:hAnsi="Times New Roman" w:cs="Times New Roman"/>
        </w:rPr>
        <w:t xml:space="preserve"> </w:t>
      </w:r>
      <w:r w:rsidR="00D813E2">
        <w:rPr>
          <w:rFonts w:ascii="Times New Roman" w:hAnsi="Times New Roman" w:cs="Times New Roman"/>
        </w:rPr>
        <w:br/>
      </w:r>
      <w:r w:rsidR="00821E5D" w:rsidRPr="009941D7">
        <w:rPr>
          <w:rFonts w:ascii="Times New Roman" w:hAnsi="Times New Roman" w:cs="Times New Roman"/>
        </w:rPr>
        <w:t xml:space="preserve">i zjawisku zanieczyszczenie światłem. Do posadowienia w Myszadłach (najlepszym miejscu do obserwowania nocnego nieba w powiecie wołomińskim ze względu na najmniejsze </w:t>
      </w:r>
      <w:r w:rsidR="004A6F43" w:rsidRPr="009941D7">
        <w:rPr>
          <w:rFonts w:ascii="Times New Roman" w:hAnsi="Times New Roman" w:cs="Times New Roman"/>
        </w:rPr>
        <w:t>zanieczyszczenie</w:t>
      </w:r>
      <w:r w:rsidR="00821E5D" w:rsidRPr="009941D7">
        <w:rPr>
          <w:rFonts w:ascii="Times New Roman" w:hAnsi="Times New Roman" w:cs="Times New Roman"/>
        </w:rPr>
        <w:t xml:space="preserve"> światłem).</w:t>
      </w:r>
    </w:p>
    <w:p w:rsidR="00821E5D" w:rsidRPr="009941D7" w:rsidRDefault="00821E5D" w:rsidP="009941D7">
      <w:pPr>
        <w:pStyle w:val="Akapitzlist"/>
        <w:numPr>
          <w:ilvl w:val="0"/>
          <w:numId w:val="29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9941D7">
        <w:rPr>
          <w:rFonts w:ascii="Times New Roman" w:hAnsi="Times New Roman" w:cs="Times New Roman"/>
        </w:rPr>
        <w:lastRenderedPageBreak/>
        <w:t>Tablica o geometrii i geografii z ciekawostkami naukowymi z tych dziedzin oraz o wyznaczonym w miejscu jej postawienia geograficznym środku powiatu wołomińskiego przy torach kolejowych obok miejscowości Jasienica w Gminie Tłuszcz.</w:t>
      </w:r>
    </w:p>
    <w:p w:rsidR="00D813E2" w:rsidRDefault="00D813E2" w:rsidP="00821E5D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821E5D" w:rsidRPr="009941D7" w:rsidRDefault="00D813E2" w:rsidP="00821E5D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9941D7">
        <w:rPr>
          <w:rFonts w:ascii="Times New Roman" w:hAnsi="Times New Roman" w:cs="Times New Roman"/>
          <w:b/>
          <w:szCs w:val="20"/>
        </w:rPr>
        <w:t>TABLICA 1 SZT. PRZEŹROCZYSTA</w:t>
      </w:r>
    </w:p>
    <w:p w:rsidR="00821E5D" w:rsidRDefault="00821E5D" w:rsidP="00821E5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A6F43">
        <w:rPr>
          <w:rFonts w:ascii="Times New Roman" w:hAnsi="Times New Roman" w:cs="Times New Roman"/>
          <w:b/>
          <w:szCs w:val="20"/>
        </w:rPr>
        <w:t>Wymiary projektu tablic</w:t>
      </w:r>
      <w:r w:rsidR="004A6F43">
        <w:rPr>
          <w:rFonts w:ascii="Times New Roman" w:hAnsi="Times New Roman" w:cs="Times New Roman"/>
          <w:b/>
          <w:szCs w:val="20"/>
        </w:rPr>
        <w:t>y</w:t>
      </w:r>
      <w:r w:rsidRPr="004A6F43">
        <w:rPr>
          <w:rFonts w:ascii="Times New Roman" w:hAnsi="Times New Roman" w:cs="Times New Roman"/>
          <w:b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wys</w:t>
      </w:r>
      <w:r w:rsidR="00497F6F">
        <w:rPr>
          <w:rFonts w:ascii="Times New Roman" w:hAnsi="Times New Roman" w:cs="Times New Roman"/>
          <w:szCs w:val="20"/>
        </w:rPr>
        <w:t>okość</w:t>
      </w:r>
      <w:r>
        <w:rPr>
          <w:rFonts w:ascii="Times New Roman" w:hAnsi="Times New Roman" w:cs="Times New Roman"/>
          <w:szCs w:val="20"/>
        </w:rPr>
        <w:t xml:space="preserve"> 150 cm szer</w:t>
      </w:r>
      <w:r w:rsidR="00497F6F">
        <w:rPr>
          <w:rFonts w:ascii="Times New Roman" w:hAnsi="Times New Roman" w:cs="Times New Roman"/>
          <w:szCs w:val="20"/>
        </w:rPr>
        <w:t>okość</w:t>
      </w:r>
      <w:r>
        <w:rPr>
          <w:rFonts w:ascii="Times New Roman" w:hAnsi="Times New Roman" w:cs="Times New Roman"/>
          <w:szCs w:val="20"/>
        </w:rPr>
        <w:t xml:space="preserve"> 100 cm.</w:t>
      </w:r>
    </w:p>
    <w:p w:rsidR="00821E5D" w:rsidRDefault="00821E5D" w:rsidP="00821E5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A6F43">
        <w:rPr>
          <w:rFonts w:ascii="Times New Roman" w:hAnsi="Times New Roman" w:cs="Times New Roman"/>
          <w:b/>
          <w:szCs w:val="20"/>
        </w:rPr>
        <w:t>Forma tablicy:</w:t>
      </w:r>
      <w:r>
        <w:rPr>
          <w:rFonts w:ascii="Times New Roman" w:hAnsi="Times New Roman" w:cs="Times New Roman"/>
          <w:szCs w:val="20"/>
        </w:rPr>
        <w:t xml:space="preserve"> Wymagane jest zebranie informacji do tematu tablicy i opracowania projektu, który powinien przedstawiać zarys grodziska (zgodnie z </w:t>
      </w:r>
      <w:r w:rsidR="00D1606E">
        <w:rPr>
          <w:rFonts w:ascii="Times New Roman" w:hAnsi="Times New Roman" w:cs="Times New Roman"/>
          <w:szCs w:val="20"/>
        </w:rPr>
        <w:t xml:space="preserve">załączonym </w:t>
      </w:r>
      <w:r>
        <w:rPr>
          <w:rFonts w:ascii="Times New Roman" w:hAnsi="Times New Roman" w:cs="Times New Roman"/>
          <w:szCs w:val="20"/>
        </w:rPr>
        <w:t>przykładem</w:t>
      </w:r>
      <w:r w:rsidR="00D1606E">
        <w:rPr>
          <w:rFonts w:ascii="Times New Roman" w:hAnsi="Times New Roman" w:cs="Times New Roman"/>
          <w:szCs w:val="20"/>
        </w:rPr>
        <w:t xml:space="preserve"> w </w:t>
      </w:r>
      <w:r w:rsidR="004C0F00">
        <w:rPr>
          <w:rFonts w:ascii="Times New Roman" w:hAnsi="Times New Roman" w:cs="Times New Roman"/>
          <w:b/>
          <w:szCs w:val="20"/>
        </w:rPr>
        <w:t>załączniku nr 2</w:t>
      </w:r>
      <w:r w:rsidR="00D1606E">
        <w:rPr>
          <w:rFonts w:ascii="Times New Roman" w:hAnsi="Times New Roman" w:cs="Times New Roman"/>
          <w:b/>
          <w:szCs w:val="20"/>
        </w:rPr>
        <w:t xml:space="preserve"> do niniejszego ogłoszenia</w:t>
      </w:r>
      <w:r w:rsidRPr="004C0F00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szCs w:val="20"/>
        </w:rPr>
        <w:t xml:space="preserve"> wpasowany do obecnego wyglądu wzgórza (pozostałości po grodzisku).</w:t>
      </w:r>
    </w:p>
    <w:p w:rsidR="00821E5D" w:rsidRDefault="00497F6F" w:rsidP="00821E5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</w:rPr>
        <w:t xml:space="preserve">Minimalna rozdzielczość grafiki – 300 </w:t>
      </w:r>
      <w:proofErr w:type="spellStart"/>
      <w:r>
        <w:rPr>
          <w:rFonts w:ascii="Times New Roman" w:hAnsi="Times New Roman" w:cs="Times New Roman"/>
          <w:bCs/>
        </w:rPr>
        <w:t>dpi</w:t>
      </w:r>
      <w:proofErr w:type="spellEnd"/>
      <w:r w:rsidR="00821E5D">
        <w:rPr>
          <w:rFonts w:ascii="Times New Roman" w:hAnsi="Times New Roman" w:cs="Times New Roman"/>
          <w:szCs w:val="20"/>
        </w:rPr>
        <w:t>. Projekt powinien być wykonany w formatach .pdf oraz .</w:t>
      </w:r>
      <w:proofErr w:type="spellStart"/>
      <w:r w:rsidR="00821E5D">
        <w:rPr>
          <w:rFonts w:ascii="Times New Roman" w:hAnsi="Times New Roman" w:cs="Times New Roman"/>
          <w:szCs w:val="20"/>
        </w:rPr>
        <w:t>cdr</w:t>
      </w:r>
      <w:proofErr w:type="spellEnd"/>
      <w:r w:rsidR="00821E5D">
        <w:rPr>
          <w:rFonts w:ascii="Times New Roman" w:hAnsi="Times New Roman" w:cs="Times New Roman"/>
          <w:szCs w:val="20"/>
        </w:rPr>
        <w:t xml:space="preserve"> – w formie edytowalnej na warstwach bez tła.</w:t>
      </w:r>
    </w:p>
    <w:p w:rsidR="009941D7" w:rsidRDefault="00821E5D" w:rsidP="00821E5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A6F43">
        <w:rPr>
          <w:rFonts w:ascii="Times New Roman" w:hAnsi="Times New Roman" w:cs="Times New Roman"/>
          <w:b/>
          <w:szCs w:val="20"/>
        </w:rPr>
        <w:t>Temat tablicy:</w:t>
      </w:r>
      <w:r>
        <w:rPr>
          <w:rFonts w:ascii="Times New Roman" w:hAnsi="Times New Roman" w:cs="Times New Roman"/>
          <w:szCs w:val="20"/>
        </w:rPr>
        <w:t xml:space="preserve"> </w:t>
      </w:r>
    </w:p>
    <w:p w:rsidR="00821E5D" w:rsidRDefault="00821E5D" w:rsidP="00821E5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Tablica o średniowiecznym grodzisku w Zawiszynie (</w:t>
      </w:r>
      <w:r w:rsidR="00497F6F">
        <w:rPr>
          <w:rFonts w:ascii="Times New Roman" w:hAnsi="Times New Roman" w:cs="Times New Roman"/>
          <w:szCs w:val="20"/>
        </w:rPr>
        <w:t>g</w:t>
      </w:r>
      <w:r>
        <w:rPr>
          <w:rFonts w:ascii="Times New Roman" w:hAnsi="Times New Roman" w:cs="Times New Roman"/>
          <w:szCs w:val="20"/>
        </w:rPr>
        <w:t xml:space="preserve">mina Jadów) wraz z projektem graficznym tablicy przeźroczystej ukazującej jak mogło ono wyglądać w przeszłości (wizja artystyczna) </w:t>
      </w:r>
      <w:r w:rsidR="009941D7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 xml:space="preserve">z odpowiednim ujęciem perspektywy z odległości obserwatora stojącego na poboczu drogi, przy której zlokalizowany jest ten obiekt. </w:t>
      </w:r>
    </w:p>
    <w:p w:rsidR="009E3988" w:rsidRDefault="009E398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9275E" w:rsidRPr="00F9275E" w:rsidRDefault="00F9275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Powiat Wołomiński zastrzega sobie prawo przedłożenia korekt do zaproponowanych projektów</w:t>
      </w:r>
      <w:r w:rsidR="009E3988">
        <w:rPr>
          <w:rFonts w:ascii="Times New Roman" w:hAnsi="Times New Roman" w:cs="Times New Roman"/>
          <w:szCs w:val="20"/>
        </w:rPr>
        <w:t xml:space="preserve"> tablic</w:t>
      </w:r>
      <w:r>
        <w:rPr>
          <w:rFonts w:ascii="Times New Roman" w:hAnsi="Times New Roman" w:cs="Times New Roman"/>
          <w:szCs w:val="20"/>
        </w:rPr>
        <w:t xml:space="preserve">, które oferent zobowiązany będzie wprowadzić. Oferent zobowiązuje się do przekazania wszelkich praw autorskich do wytworzonego dzieła co zostanie uregulowane w umowie dotacyjnej. </w:t>
      </w:r>
    </w:p>
    <w:p w:rsidR="009E3988" w:rsidRDefault="009E3988" w:rsidP="009E3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988" w:rsidRDefault="009E3988" w:rsidP="009E39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kwietnia 2019 r. – 15 czerwca 2019 r.  </w:t>
      </w:r>
    </w:p>
    <w:p w:rsidR="009E3988" w:rsidRDefault="009E3988" w:rsidP="009E39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D7E61" w:rsidRPr="004D45B7" w:rsidRDefault="003D7E61" w:rsidP="003D7E6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D45B7">
        <w:rPr>
          <w:rFonts w:ascii="Times New Roman" w:eastAsia="Calibri" w:hAnsi="Times New Roman" w:cs="Times New Roman"/>
          <w:b/>
        </w:rPr>
        <w:t>Uwaga:</w:t>
      </w:r>
    </w:p>
    <w:p w:rsidR="003D7E61" w:rsidRPr="004D45B7" w:rsidRDefault="003D7E61" w:rsidP="003D7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Bliższych informacji na temat przebiegu szlaków oraz o punktach informacji udzielą pracownicy Wydziału Planowania i Rozwoju Starostwa</w:t>
      </w:r>
    </w:p>
    <w:p w:rsidR="003D7E61" w:rsidRPr="004D45B7" w:rsidRDefault="003D7E61" w:rsidP="003D7E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5B7">
        <w:rPr>
          <w:rFonts w:ascii="Times New Roman" w:hAnsi="Times New Roman" w:cs="Times New Roman"/>
        </w:rPr>
        <w:t xml:space="preserve">05-200 Wołomin, ul. Prądzyńskiego 3, pokój nr </w:t>
      </w:r>
      <w:r w:rsidR="009E3988">
        <w:rPr>
          <w:rFonts w:ascii="Times New Roman" w:hAnsi="Times New Roman" w:cs="Times New Roman"/>
        </w:rPr>
        <w:t>205</w:t>
      </w:r>
      <w:r w:rsidR="00696D42">
        <w:rPr>
          <w:rFonts w:ascii="Times New Roman" w:hAnsi="Times New Roman" w:cs="Times New Roman"/>
        </w:rPr>
        <w:t xml:space="preserve"> </w:t>
      </w:r>
      <w:r w:rsidRPr="004D45B7">
        <w:rPr>
          <w:rFonts w:ascii="Times New Roman" w:hAnsi="Times New Roman" w:cs="Times New Roman"/>
        </w:rPr>
        <w:t>(I piętro / wejście A)</w:t>
      </w:r>
      <w:r>
        <w:rPr>
          <w:rFonts w:ascii="Times New Roman" w:hAnsi="Times New Roman" w:cs="Times New Roman"/>
        </w:rPr>
        <w:t>,</w:t>
      </w:r>
    </w:p>
    <w:p w:rsidR="003D7E61" w:rsidRPr="004A2F16" w:rsidRDefault="003D7E61" w:rsidP="003D7E6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2F16">
        <w:rPr>
          <w:rFonts w:ascii="Times New Roman" w:hAnsi="Times New Roman" w:cs="Times New Roman"/>
          <w:lang w:val="en-US"/>
        </w:rPr>
        <w:t xml:space="preserve">tel.: 22 787 </w:t>
      </w:r>
      <w:r>
        <w:rPr>
          <w:rFonts w:ascii="Times New Roman" w:hAnsi="Times New Roman" w:cs="Times New Roman"/>
          <w:lang w:val="en-US"/>
        </w:rPr>
        <w:t xml:space="preserve">43 03 </w:t>
      </w:r>
      <w:proofErr w:type="spellStart"/>
      <w:r w:rsidR="00696D42">
        <w:rPr>
          <w:rFonts w:ascii="Times New Roman" w:hAnsi="Times New Roman" w:cs="Times New Roman"/>
          <w:lang w:val="en-US"/>
        </w:rPr>
        <w:t>wew</w:t>
      </w:r>
      <w:proofErr w:type="spellEnd"/>
      <w:r w:rsidR="00696D42">
        <w:rPr>
          <w:rFonts w:ascii="Times New Roman" w:hAnsi="Times New Roman" w:cs="Times New Roman"/>
          <w:lang w:val="en-US"/>
        </w:rPr>
        <w:t>.</w:t>
      </w:r>
      <w:r w:rsidR="009E3988">
        <w:rPr>
          <w:rFonts w:ascii="Times New Roman" w:hAnsi="Times New Roman" w:cs="Times New Roman"/>
          <w:lang w:val="en-US"/>
        </w:rPr>
        <w:t xml:space="preserve"> 122 </w:t>
      </w:r>
      <w:proofErr w:type="spellStart"/>
      <w:r w:rsidR="009E3988">
        <w:rPr>
          <w:rFonts w:ascii="Times New Roman" w:hAnsi="Times New Roman" w:cs="Times New Roman"/>
          <w:lang w:val="en-US"/>
        </w:rPr>
        <w:t>lub</w:t>
      </w:r>
      <w:proofErr w:type="spellEnd"/>
      <w:r w:rsidR="009E3988">
        <w:rPr>
          <w:rFonts w:ascii="Times New Roman" w:hAnsi="Times New Roman" w:cs="Times New Roman"/>
          <w:lang w:val="en-US"/>
        </w:rPr>
        <w:t xml:space="preserve"> 123</w:t>
      </w:r>
      <w:r w:rsidRPr="004A2F16">
        <w:rPr>
          <w:rFonts w:ascii="Times New Roman" w:hAnsi="Times New Roman" w:cs="Times New Roman"/>
          <w:lang w:val="en-US"/>
        </w:rPr>
        <w:t xml:space="preserve">, e-mail: </w:t>
      </w:r>
      <w:hyperlink r:id="rId8" w:history="1">
        <w:r w:rsidRPr="008B4743">
          <w:rPr>
            <w:rStyle w:val="Hipercze"/>
            <w:rFonts w:ascii="Times New Roman" w:hAnsi="Times New Roman" w:cs="Times New Roman"/>
            <w:color w:val="0000FF"/>
            <w:lang w:val="en-US"/>
          </w:rPr>
          <w:t>ze@powiat-wolominski.pl</w:t>
        </w:r>
      </w:hyperlink>
      <w:r w:rsidRPr="008B4743">
        <w:rPr>
          <w:rFonts w:ascii="Times New Roman" w:hAnsi="Times New Roman" w:cs="Times New Roman"/>
          <w:color w:val="0000FF"/>
          <w:lang w:val="en-US"/>
        </w:rPr>
        <w:t xml:space="preserve">, </w:t>
      </w:r>
    </w:p>
    <w:p w:rsidR="003D7E61" w:rsidRPr="00F0581F" w:rsidRDefault="003D7E61" w:rsidP="003D7E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581F">
        <w:rPr>
          <w:rFonts w:ascii="Times New Roman" w:hAnsi="Times New Roman" w:cs="Times New Roman"/>
          <w:b/>
        </w:rPr>
        <w:t>w tytule e-maila należy podać tytuł konkursu ofert.</w:t>
      </w: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 630 Turystyka rozdział 63003 Zadania w zakresie upowszechniania turystyki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>Środki przeznaczone na re</w:t>
      </w:r>
      <w:r w:rsidR="004A6F43">
        <w:rPr>
          <w:rFonts w:ascii="Times New Roman" w:eastAsia="Times New Roman" w:hAnsi="Times New Roman" w:cs="Times New Roman"/>
          <w:b/>
          <w:lang w:eastAsia="pl-PL"/>
        </w:rPr>
        <w:t>alizację zadań 1 – 3 w roku 2019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(określone w </w:t>
      </w:r>
      <w:r w:rsidR="009E3988">
        <w:rPr>
          <w:rFonts w:ascii="Times New Roman" w:eastAsia="Times New Roman" w:hAnsi="Times New Roman" w:cs="Times New Roman"/>
          <w:b/>
          <w:lang w:eastAsia="pl-PL"/>
        </w:rPr>
        <w:t xml:space="preserve">projekcie </w:t>
      </w:r>
      <w:r>
        <w:rPr>
          <w:rFonts w:ascii="Times New Roman" w:eastAsia="Times New Roman" w:hAnsi="Times New Roman" w:cs="Times New Roman"/>
          <w:b/>
          <w:lang w:eastAsia="pl-PL"/>
        </w:rPr>
        <w:t>budże</w:t>
      </w:r>
      <w:r w:rsidR="009E3988">
        <w:rPr>
          <w:rFonts w:ascii="Times New Roman" w:eastAsia="Times New Roman" w:hAnsi="Times New Roman" w:cs="Times New Roman"/>
          <w:b/>
          <w:lang w:eastAsia="pl-PL"/>
        </w:rPr>
        <w:t>tu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</w:t>
      </w:r>
      <w:r w:rsidR="004A6F43">
        <w:rPr>
          <w:rFonts w:ascii="Times New Roman" w:eastAsia="Times New Roman" w:hAnsi="Times New Roman" w:cs="Times New Roman"/>
          <w:b/>
          <w:lang w:eastAsia="pl-PL"/>
        </w:rPr>
        <w:t>owiatu Wołomińskiego na rok 2019): 27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OŚWIATA I WYCHOWANIE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Inicjowanie </w:t>
      </w:r>
      <w:r w:rsidR="00497F6F" w:rsidRPr="00497F6F"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497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wspieranie </w:t>
      </w:r>
      <w:r w:rsidR="00497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działań </w:t>
      </w:r>
      <w:r w:rsidR="00497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497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rzecz </w:t>
      </w:r>
      <w:r w:rsidR="00497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aktywizacji </w:t>
      </w:r>
      <w:r w:rsidR="00497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wolontariatu </w:t>
      </w:r>
      <w:r w:rsidR="00497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497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szkołach</w:t>
      </w:r>
      <w:r w:rsidR="004A6F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ponadpodstawowych</w:t>
      </w:r>
      <w:r w:rsidR="00497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A6F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których organem prowadzącym jest Powiat Wołomiński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D55B9" w:rsidRDefault="003C0536">
      <w:pPr>
        <w:pStyle w:val="NormalnyWeb"/>
        <w:spacing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Spotkania z uczniami </w:t>
      </w:r>
      <w:r w:rsidR="008D55B9">
        <w:rPr>
          <w:color w:val="000000" w:themeColor="text1"/>
          <w:sz w:val="22"/>
          <w:szCs w:val="22"/>
        </w:rPr>
        <w:t xml:space="preserve">szkół ponadpodstawowych </w:t>
      </w:r>
      <w:r>
        <w:rPr>
          <w:color w:val="000000" w:themeColor="text1"/>
          <w:sz w:val="22"/>
          <w:szCs w:val="22"/>
        </w:rPr>
        <w:t>propagujące i popularyzujące wolontariat</w:t>
      </w:r>
      <w:r w:rsidR="008D55B9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</w:p>
    <w:p w:rsidR="008D55B9" w:rsidRPr="008D55B9" w:rsidRDefault="009941D7" w:rsidP="009941D7">
      <w:pPr>
        <w:pStyle w:val="NormalnyWeb"/>
        <w:numPr>
          <w:ilvl w:val="0"/>
          <w:numId w:val="42"/>
        </w:numPr>
        <w:spacing w:beforeAutospacing="0" w:after="0" w:afterAutospacing="0"/>
        <w:ind w:left="363" w:hanging="363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u</w:t>
      </w:r>
      <w:r w:rsidR="003C0536">
        <w:rPr>
          <w:color w:val="000000" w:themeColor="text1"/>
          <w:sz w:val="22"/>
          <w:szCs w:val="22"/>
        </w:rPr>
        <w:t>tworzenie tzw. Drużyny Wolontariuszy w liczbie docelowo 15 osób</w:t>
      </w:r>
      <w:r>
        <w:rPr>
          <w:color w:val="000000" w:themeColor="text1"/>
          <w:sz w:val="22"/>
          <w:szCs w:val="22"/>
        </w:rPr>
        <w:t>;</w:t>
      </w:r>
    </w:p>
    <w:p w:rsidR="008D55B9" w:rsidRPr="008D55B9" w:rsidRDefault="009941D7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n</w:t>
      </w:r>
      <w:r w:rsidR="008D55B9">
        <w:rPr>
          <w:color w:val="000000" w:themeColor="text1"/>
          <w:sz w:val="22"/>
          <w:szCs w:val="22"/>
        </w:rPr>
        <w:t>auka z</w:t>
      </w:r>
      <w:r w:rsidR="003C0536">
        <w:rPr>
          <w:color w:val="000000" w:themeColor="text1"/>
          <w:sz w:val="22"/>
          <w:szCs w:val="22"/>
        </w:rPr>
        <w:t>asad korzystania z pracy wolontariuszy</w:t>
      </w:r>
      <w:r>
        <w:rPr>
          <w:color w:val="000000" w:themeColor="text1"/>
          <w:sz w:val="22"/>
          <w:szCs w:val="22"/>
        </w:rPr>
        <w:t>;</w:t>
      </w:r>
    </w:p>
    <w:p w:rsidR="008D55B9" w:rsidRDefault="009941D7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s</w:t>
      </w:r>
      <w:r w:rsidR="003C0536">
        <w:rPr>
          <w:color w:val="000000" w:themeColor="text1"/>
          <w:sz w:val="22"/>
          <w:szCs w:val="22"/>
        </w:rPr>
        <w:t>potkania w ciągu tygodnia, w miarę możliwości</w:t>
      </w:r>
      <w:r>
        <w:rPr>
          <w:color w:val="000000" w:themeColor="text1"/>
          <w:sz w:val="22"/>
          <w:szCs w:val="22"/>
        </w:rPr>
        <w:t>;</w:t>
      </w:r>
      <w:r w:rsidR="003C0536">
        <w:rPr>
          <w:color w:val="000000" w:themeColor="text1"/>
          <w:sz w:val="22"/>
          <w:szCs w:val="22"/>
        </w:rPr>
        <w:t xml:space="preserve"> </w:t>
      </w:r>
    </w:p>
    <w:p w:rsidR="00EE6865" w:rsidRPr="00D86AB6" w:rsidRDefault="009941D7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 w:rsidR="008D55B9" w:rsidRPr="008D55B9">
        <w:rPr>
          <w:color w:val="000000" w:themeColor="text1"/>
          <w:sz w:val="22"/>
          <w:szCs w:val="22"/>
        </w:rPr>
        <w:t>ozliczenie projektu przy udziale nowopowstałej drużyny</w:t>
      </w:r>
      <w:r>
        <w:rPr>
          <w:color w:val="000000" w:themeColor="text1"/>
          <w:sz w:val="22"/>
          <w:szCs w:val="22"/>
        </w:rPr>
        <w:t>.</w:t>
      </w:r>
    </w:p>
    <w:p w:rsidR="00D86AB6" w:rsidRDefault="009941D7" w:rsidP="009941D7">
      <w:pPr>
        <w:pStyle w:val="NormalnyWeb"/>
        <w:spacing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ramach realizacji zadania należy zapewnić d</w:t>
      </w:r>
      <w:r w:rsidR="00D86AB6">
        <w:rPr>
          <w:color w:val="000000" w:themeColor="text1"/>
          <w:sz w:val="22"/>
          <w:szCs w:val="22"/>
        </w:rPr>
        <w:t xml:space="preserve">ostęp do komputera i internetu. </w:t>
      </w:r>
    </w:p>
    <w:p w:rsidR="00497F6F" w:rsidRDefault="00497F6F" w:rsidP="009941D7">
      <w:pPr>
        <w:pStyle w:val="NormalnyWeb"/>
        <w:spacing w:beforeAutospacing="0" w:after="0" w:afterAutospacing="0"/>
        <w:rPr>
          <w:b/>
          <w:sz w:val="22"/>
          <w:szCs w:val="22"/>
        </w:rPr>
      </w:pPr>
    </w:p>
    <w:p w:rsidR="00497F6F" w:rsidRDefault="00497F6F" w:rsidP="009941D7">
      <w:pPr>
        <w:pStyle w:val="NormalnyWeb"/>
        <w:spacing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:rsidR="005751E5" w:rsidRPr="005751E5" w:rsidRDefault="00497F6F" w:rsidP="00497F6F">
      <w:pPr>
        <w:pStyle w:val="NormalnyWeb"/>
        <w:numPr>
          <w:ilvl w:val="0"/>
          <w:numId w:val="50"/>
        </w:numPr>
        <w:spacing w:beforeAutospacing="0" w:after="0" w:afterAutospacing="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5751E5" w:rsidRPr="005751E5">
        <w:rPr>
          <w:b/>
          <w:sz w:val="22"/>
          <w:szCs w:val="22"/>
        </w:rPr>
        <w:t xml:space="preserve"> zadaniu nie </w:t>
      </w:r>
      <w:r>
        <w:rPr>
          <w:b/>
          <w:sz w:val="22"/>
          <w:szCs w:val="22"/>
        </w:rPr>
        <w:t xml:space="preserve">należy </w:t>
      </w:r>
      <w:r w:rsidR="005751E5" w:rsidRPr="005751E5">
        <w:rPr>
          <w:b/>
          <w:sz w:val="22"/>
          <w:szCs w:val="22"/>
        </w:rPr>
        <w:t>uwzględnia</w:t>
      </w:r>
      <w:r>
        <w:rPr>
          <w:b/>
          <w:sz w:val="22"/>
          <w:szCs w:val="22"/>
        </w:rPr>
        <w:t>ć</w:t>
      </w:r>
      <w:r w:rsidR="005751E5" w:rsidRPr="005751E5">
        <w:rPr>
          <w:b/>
          <w:sz w:val="22"/>
          <w:szCs w:val="22"/>
        </w:rPr>
        <w:t xml:space="preserve"> kosztów szkolenia kadry oraz kosztów związanych </w:t>
      </w:r>
      <w:r>
        <w:rPr>
          <w:b/>
          <w:sz w:val="22"/>
          <w:szCs w:val="22"/>
        </w:rPr>
        <w:br/>
      </w:r>
      <w:r w:rsidR="005751E5" w:rsidRPr="005751E5">
        <w:rPr>
          <w:b/>
          <w:sz w:val="22"/>
          <w:szCs w:val="22"/>
        </w:rPr>
        <w:t>z wyjazdem na wypoczynek letni.</w:t>
      </w:r>
    </w:p>
    <w:p w:rsidR="008D55B9" w:rsidRDefault="008D55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696D42">
        <w:rPr>
          <w:rFonts w:ascii="Times New Roman" w:eastAsia="Calibri" w:hAnsi="Times New Roman" w:cs="Times New Roman"/>
          <w:color w:val="000000"/>
        </w:rPr>
        <w:t xml:space="preserve"> 15 lutego</w:t>
      </w:r>
      <w:r w:rsidR="00D86AB6">
        <w:rPr>
          <w:rFonts w:ascii="Times New Roman" w:eastAsia="Calibri" w:hAnsi="Times New Roman" w:cs="Times New Roman"/>
          <w:color w:val="000000"/>
        </w:rPr>
        <w:t xml:space="preserve"> 2019 r. – 30 listopada 2019</w:t>
      </w:r>
      <w:r>
        <w:rPr>
          <w:rFonts w:ascii="Times New Roman" w:eastAsia="Calibri" w:hAnsi="Times New Roman" w:cs="Times New Roman"/>
          <w:color w:val="000000"/>
        </w:rPr>
        <w:t xml:space="preserve"> r.  </w:t>
      </w:r>
    </w:p>
    <w:p w:rsidR="00EE6865" w:rsidRDefault="00EE6865">
      <w:pPr>
        <w:pStyle w:val="NormalnyWeb"/>
        <w:spacing w:beforeAutospacing="0" w:after="0" w:afterAutospacing="0"/>
        <w:jc w:val="left"/>
        <w:rPr>
          <w:color w:val="000000" w:themeColor="text1"/>
          <w:sz w:val="22"/>
          <w:szCs w:val="22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dział 801 Oświata i wychowanie rozdział 80195 Pozostała działalność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Środki przeznaczone na </w:t>
      </w:r>
      <w:r w:rsidR="00D86AB6">
        <w:rPr>
          <w:rFonts w:ascii="Times New Roman" w:eastAsia="Times New Roman" w:hAnsi="Times New Roman" w:cs="Times New Roman"/>
          <w:b/>
          <w:lang w:eastAsia="pl-PL"/>
        </w:rPr>
        <w:t>realizację zadania 4 w roku 2019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(określone w </w:t>
      </w:r>
      <w:r w:rsidR="009E3988">
        <w:rPr>
          <w:rFonts w:ascii="Times New Roman" w:eastAsia="Times New Roman" w:hAnsi="Times New Roman" w:cs="Times New Roman"/>
          <w:b/>
          <w:lang w:eastAsia="pl-PL"/>
        </w:rPr>
        <w:t xml:space="preserve">projekcie </w:t>
      </w:r>
      <w:r>
        <w:rPr>
          <w:rFonts w:ascii="Times New Roman" w:eastAsia="Times New Roman" w:hAnsi="Times New Roman" w:cs="Times New Roman"/>
          <w:b/>
          <w:lang w:eastAsia="pl-PL"/>
        </w:rPr>
        <w:t>budże</w:t>
      </w:r>
      <w:r w:rsidR="009E3988">
        <w:rPr>
          <w:rFonts w:ascii="Times New Roman" w:eastAsia="Times New Roman" w:hAnsi="Times New Roman" w:cs="Times New Roman"/>
          <w:b/>
          <w:lang w:eastAsia="pl-PL"/>
        </w:rPr>
        <w:t>tu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</w:t>
      </w:r>
      <w:r w:rsidR="00D86AB6">
        <w:rPr>
          <w:rFonts w:ascii="Times New Roman" w:eastAsia="Times New Roman" w:hAnsi="Times New Roman" w:cs="Times New Roman"/>
          <w:b/>
          <w:lang w:eastAsia="pl-PL"/>
        </w:rPr>
        <w:t>owiatu Wołomińskiego na rok 2019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): 10.000,00 zł.   </w:t>
      </w:r>
    </w:p>
    <w:p w:rsidR="00D95D34" w:rsidRDefault="00D95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D34" w:rsidRDefault="00D95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EDUKACYJNA OPIEKA WYCHOWAWCZA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pasji </w:t>
      </w:r>
      <w:r w:rsidR="009E39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zawodu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Pokazywanie możliwości kształtowania kar</w:t>
      </w:r>
      <w:r w:rsidR="00D86AB6">
        <w:rPr>
          <w:rFonts w:ascii="Times New Roman" w:hAnsi="Times New Roman" w:cs="Times New Roman"/>
        </w:rPr>
        <w:t>iery zawodowej, prezentacja</w:t>
      </w:r>
      <w:r>
        <w:rPr>
          <w:rFonts w:ascii="Times New Roman" w:hAnsi="Times New Roman" w:cs="Times New Roman"/>
        </w:rPr>
        <w:t xml:space="preserve"> zawodów rzemieślniczych, pomoc w wyborze kierunku kształcenia i zawodu. </w:t>
      </w:r>
    </w:p>
    <w:p w:rsidR="00EE6865" w:rsidRPr="008D55B9" w:rsidRDefault="008D55B9" w:rsidP="008D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Zadanie</w:t>
      </w:r>
      <w:r w:rsidR="003C0536" w:rsidRPr="008D55B9">
        <w:rPr>
          <w:rFonts w:ascii="Times New Roman" w:hAnsi="Times New Roman" w:cs="Times New Roman"/>
        </w:rPr>
        <w:t xml:space="preserve"> kierowan</w:t>
      </w:r>
      <w:r>
        <w:rPr>
          <w:rFonts w:ascii="Times New Roman" w:hAnsi="Times New Roman" w:cs="Times New Roman"/>
        </w:rPr>
        <w:t>e</w:t>
      </w:r>
      <w:r w:rsidR="003C0536" w:rsidRPr="008D55B9">
        <w:rPr>
          <w:rFonts w:ascii="Times New Roman" w:hAnsi="Times New Roman" w:cs="Times New Roman"/>
        </w:rPr>
        <w:t xml:space="preserve"> do uczniów</w:t>
      </w:r>
      <w:r w:rsidR="00D86AB6">
        <w:rPr>
          <w:rFonts w:ascii="Times New Roman" w:hAnsi="Times New Roman" w:cs="Times New Roman"/>
        </w:rPr>
        <w:t xml:space="preserve"> szkół ponadpodstawowych, dla których organem prowadzącym jest Powiat Wołomiński. </w:t>
      </w:r>
      <w:r w:rsidR="003C0536" w:rsidRPr="008D55B9">
        <w:rPr>
          <w:rFonts w:ascii="Times New Roman" w:hAnsi="Times New Roman" w:cs="Times New Roman"/>
        </w:rPr>
        <w:t xml:space="preserve">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D86AB6">
        <w:rPr>
          <w:rFonts w:ascii="Times New Roman" w:eastAsia="Calibri" w:hAnsi="Times New Roman" w:cs="Times New Roman"/>
          <w:color w:val="000000"/>
        </w:rPr>
        <w:t xml:space="preserve"> 1 marca 2019 r. – 15 lipca 2019</w:t>
      </w:r>
      <w:r>
        <w:rPr>
          <w:rFonts w:ascii="Times New Roman" w:eastAsia="Calibri" w:hAnsi="Times New Roman" w:cs="Times New Roman"/>
          <w:color w:val="000000"/>
        </w:rPr>
        <w:t xml:space="preserve"> r.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Popularyzacja dobrych praktyk współpracy szkół z organizacjami poprzez podnoszenie świadomości prawnej i umiejętności wystąpień publicznych</w:t>
      </w:r>
    </w:p>
    <w:p w:rsidR="00EE6865" w:rsidRDefault="00EE6865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Podnoszenie świadomości prawnej i umiejętność wystąpień publicznych. Celem zadania jest rozwijanie pasji, zainteresowań oraz posiadanych uzdolnień w zakresie znajomości prawa,  literatury, gier strategicznych</w:t>
      </w:r>
      <w:r w:rsidR="008D55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itp. 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Opis zadania: </w:t>
      </w:r>
    </w:p>
    <w:p w:rsidR="00D813E2" w:rsidRPr="00D813E2" w:rsidRDefault="00D813E2" w:rsidP="009941D7">
      <w:pPr>
        <w:pStyle w:val="Akapitzlist"/>
        <w:numPr>
          <w:ilvl w:val="0"/>
          <w:numId w:val="4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zadanie realizowane w formie: warsztatów, kursów, spotkań z ciekawymi ludźmi, zajęć sprzyjających powstawaniu wytworów uczestników</w:t>
      </w:r>
      <w:r w:rsidR="0003649E">
        <w:rPr>
          <w:rFonts w:ascii="Times New Roman" w:hAnsi="Times New Roman" w:cs="Times New Roman"/>
        </w:rPr>
        <w:t>;</w:t>
      </w:r>
    </w:p>
    <w:p w:rsidR="008D55B9" w:rsidRPr="008D55B9" w:rsidRDefault="009941D7" w:rsidP="009941D7">
      <w:pPr>
        <w:pStyle w:val="Akapitzlist"/>
        <w:numPr>
          <w:ilvl w:val="0"/>
          <w:numId w:val="4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z</w:t>
      </w:r>
      <w:r w:rsidR="003C0536" w:rsidRPr="008D55B9">
        <w:rPr>
          <w:rFonts w:ascii="Times New Roman" w:hAnsi="Times New Roman" w:cs="Times New Roman"/>
        </w:rPr>
        <w:t>adanie o zasięgu powiatowym</w:t>
      </w:r>
      <w:r w:rsidR="0003649E">
        <w:rPr>
          <w:rFonts w:ascii="Times New Roman" w:hAnsi="Times New Roman" w:cs="Times New Roman"/>
        </w:rPr>
        <w:t>,</w:t>
      </w:r>
      <w:r w:rsidR="008D55B9">
        <w:rPr>
          <w:rFonts w:ascii="Times New Roman" w:hAnsi="Times New Roman" w:cs="Times New Roman"/>
        </w:rPr>
        <w:t xml:space="preserve"> kierowane do uczniów szkół ponadpodstawowych</w:t>
      </w:r>
      <w:r w:rsidR="005B0FE8">
        <w:rPr>
          <w:rFonts w:ascii="Times New Roman" w:hAnsi="Times New Roman" w:cs="Times New Roman"/>
        </w:rPr>
        <w:t>, dla których organem prowadzącym jest Powiat Wołomiński</w:t>
      </w:r>
      <w:r>
        <w:rPr>
          <w:rFonts w:ascii="Times New Roman" w:hAnsi="Times New Roman" w:cs="Times New Roman"/>
        </w:rPr>
        <w:t>;</w:t>
      </w:r>
    </w:p>
    <w:p w:rsidR="00EE6865" w:rsidRPr="008D55B9" w:rsidRDefault="009941D7" w:rsidP="008D55B9">
      <w:pPr>
        <w:pStyle w:val="Akapitzlist"/>
        <w:numPr>
          <w:ilvl w:val="0"/>
          <w:numId w:val="4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r</w:t>
      </w:r>
      <w:r w:rsidR="003C0536" w:rsidRPr="008D55B9">
        <w:rPr>
          <w:rFonts w:ascii="Times New Roman" w:hAnsi="Times New Roman" w:cs="Times New Roman"/>
        </w:rPr>
        <w:t xml:space="preserve">ealizacja zajęć cykliczna (co najmniej dwa razy w miesiącu), w czasie wolnym od obowiązkowych zajęć szkolnych. 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Oczekiwane rezultaty: </w:t>
      </w:r>
    </w:p>
    <w:p w:rsidR="00EE6865" w:rsidRPr="003C0536" w:rsidRDefault="003C0536" w:rsidP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536">
        <w:rPr>
          <w:rFonts w:ascii="Times New Roman" w:hAnsi="Times New Roman" w:cs="Times New Roman"/>
        </w:rPr>
        <w:t xml:space="preserve">Prezentacja wytworów (prace związane z literaturą, rozprawy administracyjne, występy, wnioski </w:t>
      </w:r>
      <w:r w:rsidR="00C57C53">
        <w:rPr>
          <w:rFonts w:ascii="Times New Roman" w:hAnsi="Times New Roman" w:cs="Times New Roman"/>
        </w:rPr>
        <w:br/>
      </w:r>
      <w:r w:rsidRPr="003C0536">
        <w:rPr>
          <w:rFonts w:ascii="Times New Roman" w:hAnsi="Times New Roman" w:cs="Times New Roman"/>
        </w:rPr>
        <w:t>z gier strategicznych, umiejętności autoprezentacji</w:t>
      </w:r>
      <w:r w:rsidR="00C57C53">
        <w:rPr>
          <w:rFonts w:ascii="Times New Roman" w:hAnsi="Times New Roman" w:cs="Times New Roman"/>
        </w:rPr>
        <w:t>,</w:t>
      </w:r>
      <w:r w:rsidRPr="003C0536">
        <w:rPr>
          <w:rFonts w:ascii="Times New Roman" w:hAnsi="Times New Roman" w:cs="Times New Roman"/>
        </w:rPr>
        <w:t xml:space="preserve"> itp.) uczniów podczas zorganizowanego podsumowania realizacji zadania.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5B0FE8">
        <w:rPr>
          <w:rFonts w:ascii="Times New Roman" w:eastAsia="Calibri" w:hAnsi="Times New Roman" w:cs="Times New Roman"/>
          <w:color w:val="000000"/>
        </w:rPr>
        <w:t xml:space="preserve"> 15 marca 2019 r. – 15 grudnia 2019</w:t>
      </w:r>
      <w:r>
        <w:rPr>
          <w:rFonts w:ascii="Times New Roman" w:eastAsia="Calibri" w:hAnsi="Times New Roman" w:cs="Times New Roman"/>
          <w:color w:val="000000"/>
        </w:rPr>
        <w:t xml:space="preserve"> r.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dział 854 </w:t>
      </w:r>
      <w:r>
        <w:rPr>
          <w:rFonts w:ascii="Times New Roman" w:hAnsi="Times New Roman" w:cs="Times New Roman"/>
          <w:color w:val="000000"/>
        </w:rPr>
        <w:t>Edukacyjna opieka wychowawcza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rozdział 85495 </w:t>
      </w:r>
      <w:r>
        <w:rPr>
          <w:rFonts w:ascii="Times New Roman" w:hAnsi="Times New Roman" w:cs="Times New Roman"/>
          <w:color w:val="000000"/>
        </w:rPr>
        <w:t>Pozostała działalność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Środki przeznaczone na </w:t>
      </w:r>
      <w:r w:rsidR="005B0FE8">
        <w:rPr>
          <w:rFonts w:ascii="Times New Roman" w:eastAsia="Times New Roman" w:hAnsi="Times New Roman" w:cs="Times New Roman"/>
          <w:b/>
          <w:color w:val="000000"/>
          <w:lang w:eastAsia="pl-PL"/>
        </w:rPr>
        <w:t>realizację zadań 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–</w:t>
      </w:r>
      <w:r w:rsidR="005B0F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6 w roku 2019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(określone w </w:t>
      </w:r>
      <w:r w:rsidR="009E398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projekcie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budże</w:t>
      </w:r>
      <w:r w:rsidR="009E3988">
        <w:rPr>
          <w:rFonts w:ascii="Times New Roman" w:eastAsia="Times New Roman" w:hAnsi="Times New Roman" w:cs="Times New Roman"/>
          <w:b/>
          <w:color w:val="000000"/>
          <w:lang w:eastAsia="pl-PL"/>
        </w:rPr>
        <w:t>tu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Powiatu </w:t>
      </w:r>
      <w:r w:rsidR="005B0FE8">
        <w:rPr>
          <w:rFonts w:ascii="Times New Roman" w:eastAsia="Times New Roman" w:hAnsi="Times New Roman" w:cs="Times New Roman"/>
          <w:b/>
          <w:lang w:eastAsia="pl-PL"/>
        </w:rPr>
        <w:t>Wołomińskiego na rok 2019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): 40.000,00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KULTURA I OCHRONA DZIEDZICTWA NARODOWEGO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Niestandardowe działania mające na celu upamiętnianie świąt narodowych, postaci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historycznych szczególnie związanych z ziemiami powiatu wołomińskiego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Niestandardowe przedsięwzięcia mające na celu kultywowanie historii (rekonstrukcje historyczne, koncerty, widowiska, konkursy, itp.)</w:t>
      </w:r>
      <w:r w:rsidR="00C57C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szczególności związane z: </w:t>
      </w:r>
    </w:p>
    <w:p w:rsidR="00EE6865" w:rsidRDefault="005B0FE8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rocznicą Bitwy Warszawskiej 1920 roku,</w:t>
      </w:r>
    </w:p>
    <w:p w:rsidR="00EE6865" w:rsidRDefault="005B0FE8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obchodami Roku Stanisława Moniuszki.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5B0FE8">
        <w:rPr>
          <w:rFonts w:ascii="Times New Roman" w:eastAsia="Calibri" w:hAnsi="Times New Roman" w:cs="Times New Roman"/>
          <w:color w:val="000000"/>
        </w:rPr>
        <w:t xml:space="preserve"> 1 marca 2019 r. – 15 grudnia 2019</w:t>
      </w:r>
      <w:r>
        <w:rPr>
          <w:rFonts w:ascii="Times New Roman" w:eastAsia="Calibri" w:hAnsi="Times New Roman" w:cs="Times New Roman"/>
          <w:color w:val="000000"/>
        </w:rPr>
        <w:t xml:space="preserve"> r.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3649E" w:rsidRDefault="000364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3649E" w:rsidRDefault="000364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Nazwa konkursu: </w:t>
      </w:r>
    </w:p>
    <w:p w:rsidR="00EE6865" w:rsidRDefault="005B0FE8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Projekty i d</w:t>
      </w:r>
      <w:r w:rsidR="003C0536">
        <w:rPr>
          <w:rFonts w:ascii="Times New Roman" w:hAnsi="Times New Roman" w:cs="Times New Roman"/>
          <w:b/>
          <w:bCs/>
          <w:sz w:val="24"/>
          <w:szCs w:val="24"/>
        </w:rPr>
        <w:t>ziałania artystyczne promujące dziedzictwo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historyczne i</w:t>
      </w:r>
      <w:r w:rsidR="003C0536">
        <w:rPr>
          <w:rFonts w:ascii="Times New Roman" w:hAnsi="Times New Roman" w:cs="Times New Roman"/>
          <w:b/>
          <w:bCs/>
          <w:sz w:val="24"/>
          <w:szCs w:val="24"/>
        </w:rPr>
        <w:t xml:space="preserve"> kulturowe</w:t>
      </w:r>
      <w:r>
        <w:rPr>
          <w:rFonts w:ascii="Times New Roman" w:hAnsi="Times New Roman" w:cs="Times New Roman"/>
          <w:b/>
          <w:bCs/>
          <w:sz w:val="24"/>
          <w:szCs w:val="24"/>
        </w:rPr>
        <w:t>, szczególnie związane z powiatem wołomińskim</w:t>
      </w:r>
    </w:p>
    <w:p w:rsidR="00EE6865" w:rsidRDefault="00EE6865">
      <w:pPr>
        <w:spacing w:after="0" w:line="240" w:lineRule="auto"/>
        <w:jc w:val="both"/>
        <w:rPr>
          <w:rFonts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Zorganizowanie wydarzenia o charakterze artystyczno-kulturowym w formie jednorazowej lub powtarzanego cyklicznie. Zadanie powinno być ukierunkowane na popularyzację kultury wyższej</w:t>
      </w:r>
      <w:r w:rsidR="005B0FE8">
        <w:rPr>
          <w:rFonts w:ascii="Times New Roman" w:hAnsi="Times New Roman" w:cs="Times New Roman"/>
        </w:rPr>
        <w:t xml:space="preserve">, kultywowanie dawnych tradycji, promocję dziedzictwa niematerialnego lub może być realizowane </w:t>
      </w:r>
      <w:r w:rsidR="00B1312F">
        <w:rPr>
          <w:rFonts w:ascii="Times New Roman" w:hAnsi="Times New Roman" w:cs="Times New Roman"/>
        </w:rPr>
        <w:br/>
      </w:r>
      <w:r w:rsidR="005B0FE8">
        <w:rPr>
          <w:rFonts w:ascii="Times New Roman" w:hAnsi="Times New Roman" w:cs="Times New Roman"/>
        </w:rPr>
        <w:t>w charakterze imprezy popularnonaukowej. Zadanie może dotyczyć</w:t>
      </w:r>
      <w:r>
        <w:rPr>
          <w:rFonts w:ascii="Times New Roman" w:hAnsi="Times New Roman" w:cs="Times New Roman"/>
        </w:rPr>
        <w:t xml:space="preserve"> unikatowych i ginących dziedzin, jak: rękodzieło artystyczne, ceramika, kowalstwo, sztuki plastyczne i zdobnicze, itp.</w:t>
      </w:r>
    </w:p>
    <w:p w:rsidR="00EE6865" w:rsidRDefault="003C0536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 xml:space="preserve">Preferowane miejsce realizacji: Pałac w </w:t>
      </w: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Chrzęsnem.</w:t>
      </w:r>
    </w:p>
    <w:p w:rsidR="00EE6865" w:rsidRDefault="003C0536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Preferowana tematyka:</w:t>
      </w:r>
    </w:p>
    <w:p w:rsidR="003C0536" w:rsidRPr="003C0536" w:rsidRDefault="003C0536" w:rsidP="003C0536">
      <w:pPr>
        <w:pStyle w:val="Akapitzlist"/>
        <w:numPr>
          <w:ilvl w:val="0"/>
          <w:numId w:val="31"/>
        </w:numPr>
        <w:suppressAutoHyphens/>
        <w:spacing w:after="0" w:line="240" w:lineRule="auto"/>
        <w:ind w:left="363" w:hanging="363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warsztaty z dziedzin</w:t>
      </w:r>
      <w:r w:rsidR="005B0FE8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artystycznych,</w:t>
      </w: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plastycznych lub rękodzielniczych dla dzieci, młodzieży lub dorosłych, </w:t>
      </w:r>
    </w:p>
    <w:p w:rsidR="003C0536" w:rsidRPr="003C0536" w:rsidRDefault="005B0FE8" w:rsidP="003C0536">
      <w:pPr>
        <w:pStyle w:val="Akapitzlist"/>
        <w:numPr>
          <w:ilvl w:val="0"/>
          <w:numId w:val="31"/>
        </w:numPr>
        <w:suppressAutoHyphens/>
        <w:spacing w:after="0" w:line="240" w:lineRule="auto"/>
        <w:ind w:left="363" w:hanging="363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koncerty</w:t>
      </w:r>
      <w:r w:rsidR="003C0536" w:rsidRPr="003C0536">
        <w:rPr>
          <w:rStyle w:val="Pogrubienie"/>
          <w:rFonts w:ascii="Times New Roman" w:hAnsi="Times New Roman" w:cs="Times New Roman"/>
          <w:b w:val="0"/>
          <w:bCs w:val="0"/>
        </w:rPr>
        <w:t>,</w:t>
      </w:r>
    </w:p>
    <w:p w:rsidR="003C0536" w:rsidRPr="003C0536" w:rsidRDefault="005B0FE8" w:rsidP="003C0536">
      <w:pPr>
        <w:pStyle w:val="Akapitzlist"/>
        <w:numPr>
          <w:ilvl w:val="0"/>
          <w:numId w:val="31"/>
        </w:numPr>
        <w:suppressAutoHyphens/>
        <w:spacing w:after="0" w:line="240" w:lineRule="auto"/>
        <w:ind w:left="363" w:hanging="363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</w:rPr>
        <w:t>spotkania autorskie z twórcami</w:t>
      </w:r>
      <w:r w:rsidR="00B1312F">
        <w:rPr>
          <w:rFonts w:ascii="Times New Roman" w:hAnsi="Times New Roman" w:cs="Times New Roman"/>
        </w:rPr>
        <w:t>.</w:t>
      </w:r>
    </w:p>
    <w:p w:rsidR="00EE6865" w:rsidRDefault="003C0536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Charakterystyka zadania:</w:t>
      </w:r>
    </w:p>
    <w:p w:rsidR="00EE6865" w:rsidRPr="003C0536" w:rsidRDefault="003C0536" w:rsidP="003C0536">
      <w:pPr>
        <w:pStyle w:val="Akapitzlist"/>
        <w:numPr>
          <w:ilvl w:val="0"/>
          <w:numId w:val="37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C0536">
        <w:rPr>
          <w:rStyle w:val="Pogrubienie"/>
          <w:rFonts w:ascii="Times New Roman" w:hAnsi="Times New Roman" w:cs="Times New Roman"/>
          <w:b w:val="0"/>
          <w:bCs w:val="0"/>
        </w:rPr>
        <w:t xml:space="preserve">zadanie o charakterze ogólnodostępnym; </w:t>
      </w:r>
    </w:p>
    <w:p w:rsidR="00EE6865" w:rsidRPr="003C0536" w:rsidRDefault="003C0536" w:rsidP="003C0536">
      <w:pPr>
        <w:pStyle w:val="Akapitzlist"/>
        <w:numPr>
          <w:ilvl w:val="0"/>
          <w:numId w:val="37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3C0536">
        <w:rPr>
          <w:rStyle w:val="Pogrubienie"/>
          <w:rFonts w:ascii="Times New Roman" w:hAnsi="Times New Roman" w:cs="Times New Roman"/>
          <w:b w:val="0"/>
          <w:bCs w:val="0"/>
        </w:rPr>
        <w:t xml:space="preserve">zadanie powinno </w:t>
      </w:r>
      <w:r w:rsidRPr="003C053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charakteryzować się wysokim poziomem merytorycznym i artystycznym, powinno być realizowane przez osoby o odpowiednich kwalifikacjach.</w:t>
      </w:r>
    </w:p>
    <w:p w:rsidR="00EE6865" w:rsidRDefault="003C0536">
      <w:pPr>
        <w:spacing w:after="0" w:line="240" w:lineRule="auto"/>
        <w:jc w:val="both"/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Zadanie realizowane w Pałacu w Chrzęsnem wymaga zachowania wskazanego terminu oraz uzgodnienia wydarzenia z Wydziałem Kultury, Promocji i Sportu Starostwa w kontekście kalendarza imprez.</w:t>
      </w:r>
    </w:p>
    <w:p w:rsidR="00EE6865" w:rsidRDefault="00EE6865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</w:pPr>
    </w:p>
    <w:p w:rsidR="00C57C53" w:rsidRPr="004D45B7" w:rsidRDefault="00C57C53" w:rsidP="00C57C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D45B7">
        <w:rPr>
          <w:rFonts w:ascii="Times New Roman" w:eastAsia="Calibri" w:hAnsi="Times New Roman" w:cs="Times New Roman"/>
          <w:b/>
        </w:rPr>
        <w:t>Uwaga:</w:t>
      </w:r>
    </w:p>
    <w:p w:rsidR="00C57C53" w:rsidRPr="004D45B7" w:rsidRDefault="00C57C53" w:rsidP="00C57C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Kontakt do 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Wydziału </w:t>
      </w:r>
      <w:r>
        <w:rPr>
          <w:rFonts w:ascii="Times New Roman" w:eastAsia="Times New Roman" w:hAnsi="Times New Roman" w:cs="Times New Roman"/>
          <w:lang w:eastAsia="pl-PL"/>
        </w:rPr>
        <w:t>Kultury, Promocji i Sportu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Starostwa</w:t>
      </w:r>
    </w:p>
    <w:p w:rsidR="00C57C53" w:rsidRPr="004D45B7" w:rsidRDefault="00C57C53" w:rsidP="00C5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5B7">
        <w:rPr>
          <w:rFonts w:ascii="Times New Roman" w:hAnsi="Times New Roman" w:cs="Times New Roman"/>
        </w:rPr>
        <w:t xml:space="preserve">05-200 Wołomin, ul. Prądzyńskiego 3, pokój nr </w:t>
      </w:r>
      <w:r>
        <w:rPr>
          <w:rFonts w:ascii="Times New Roman" w:hAnsi="Times New Roman" w:cs="Times New Roman"/>
        </w:rPr>
        <w:t>215</w:t>
      </w:r>
      <w:r w:rsidRPr="004D45B7">
        <w:rPr>
          <w:rFonts w:ascii="Times New Roman" w:hAnsi="Times New Roman" w:cs="Times New Roman"/>
        </w:rPr>
        <w:t xml:space="preserve"> (I piętro / wejście A)</w:t>
      </w:r>
      <w:r>
        <w:rPr>
          <w:rFonts w:ascii="Times New Roman" w:hAnsi="Times New Roman" w:cs="Times New Roman"/>
        </w:rPr>
        <w:t>,</w:t>
      </w:r>
    </w:p>
    <w:p w:rsidR="00C57C53" w:rsidRPr="004A2F16" w:rsidRDefault="00C57C53" w:rsidP="00C57C5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2F16">
        <w:rPr>
          <w:rFonts w:ascii="Times New Roman" w:hAnsi="Times New Roman" w:cs="Times New Roman"/>
          <w:lang w:val="en-US"/>
        </w:rPr>
        <w:t xml:space="preserve">tel.: 22 787 </w:t>
      </w:r>
      <w:r>
        <w:rPr>
          <w:rFonts w:ascii="Times New Roman" w:hAnsi="Times New Roman" w:cs="Times New Roman"/>
          <w:lang w:val="en-US"/>
        </w:rPr>
        <w:t xml:space="preserve">43 03 </w:t>
      </w:r>
      <w:r w:rsidRPr="004A2F16">
        <w:rPr>
          <w:rFonts w:ascii="Times New Roman" w:hAnsi="Times New Roman" w:cs="Times New Roman"/>
          <w:lang w:val="en-US"/>
        </w:rPr>
        <w:t>wew. 1</w:t>
      </w:r>
      <w:r>
        <w:rPr>
          <w:rFonts w:ascii="Times New Roman" w:hAnsi="Times New Roman" w:cs="Times New Roman"/>
          <w:lang w:val="en-US"/>
        </w:rPr>
        <w:t>05</w:t>
      </w:r>
      <w:r w:rsidRPr="004A2F16">
        <w:rPr>
          <w:rFonts w:ascii="Times New Roman" w:hAnsi="Times New Roman" w:cs="Times New Roman"/>
          <w:lang w:val="en-US"/>
        </w:rPr>
        <w:t xml:space="preserve">, e-mail: </w:t>
      </w:r>
      <w:hyperlink r:id="rId9" w:history="1">
        <w:r w:rsidRPr="008B4743">
          <w:rPr>
            <w:rStyle w:val="Hipercze"/>
            <w:rFonts w:ascii="Times New Roman" w:hAnsi="Times New Roman" w:cs="Times New Roman"/>
            <w:color w:val="0000FF"/>
            <w:lang w:val="en-US"/>
          </w:rPr>
          <w:t>zabytki@powiat-wolominski.pl</w:t>
        </w:r>
      </w:hyperlink>
      <w:r w:rsidRPr="008B4743">
        <w:rPr>
          <w:rFonts w:ascii="Times New Roman" w:hAnsi="Times New Roman" w:cs="Times New Roman"/>
          <w:color w:val="0000FF"/>
          <w:lang w:val="en-US"/>
        </w:rPr>
        <w:t>,</w:t>
      </w:r>
      <w:r w:rsidRPr="004A2F16">
        <w:rPr>
          <w:rFonts w:ascii="Times New Roman" w:hAnsi="Times New Roman" w:cs="Times New Roman"/>
          <w:lang w:val="en-US"/>
        </w:rPr>
        <w:t xml:space="preserve"> </w:t>
      </w:r>
    </w:p>
    <w:p w:rsidR="00C57C53" w:rsidRPr="00F0581F" w:rsidRDefault="00C57C53" w:rsidP="00C57C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581F">
        <w:rPr>
          <w:rFonts w:ascii="Times New Roman" w:hAnsi="Times New Roman" w:cs="Times New Roman"/>
          <w:b/>
        </w:rPr>
        <w:t>w tytule e-maila należy podać tytuł konkursu ofert.</w:t>
      </w:r>
    </w:p>
    <w:p w:rsidR="00C57C53" w:rsidRDefault="00C57C53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Termin realizacji zadania:</w:t>
      </w:r>
      <w:r w:rsidR="005B0FE8">
        <w:rPr>
          <w:rFonts w:ascii="Times New Roman" w:eastAsia="Calibri" w:hAnsi="Times New Roman" w:cs="Times New Roman"/>
          <w:color w:val="000000"/>
        </w:rPr>
        <w:t xml:space="preserve"> 1 marca 2019 r. – 15 grudnia 2019</w:t>
      </w:r>
      <w:r>
        <w:rPr>
          <w:rFonts w:ascii="Times New Roman" w:eastAsia="Calibri" w:hAnsi="Times New Roman" w:cs="Times New Roman"/>
          <w:color w:val="000000"/>
        </w:rPr>
        <w:t xml:space="preserve"> r.</w:t>
      </w:r>
    </w:p>
    <w:p w:rsidR="00EE6865" w:rsidRDefault="00EE6865">
      <w:pPr>
        <w:spacing w:after="0" w:line="240" w:lineRule="auto"/>
        <w:rPr>
          <w:rStyle w:val="Pogrubienie"/>
          <w:rFonts w:ascii="Times New Roman" w:hAnsi="Times New Roman"/>
          <w:b w:val="0"/>
          <w:bCs w:val="0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Wspieranie projektów mających na celu promocję dziedzictwa historycznego </w:t>
      </w:r>
      <w:r>
        <w:rPr>
          <w:rFonts w:ascii="Times New Roman" w:hAnsi="Times New Roman" w:cs="Times New Roman"/>
          <w:b/>
          <w:sz w:val="24"/>
          <w:szCs w:val="24"/>
        </w:rPr>
        <w:br/>
        <w:t>i kulturowego powiatu wołomińskiego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Wspieran</w:t>
      </w:r>
      <w:r w:rsidR="000F23B8">
        <w:rPr>
          <w:rFonts w:ascii="Times New Roman" w:hAnsi="Times New Roman" w:cs="Times New Roman"/>
          <w:color w:val="000000"/>
        </w:rPr>
        <w:t>ia inicjatyw / produktów (</w:t>
      </w:r>
      <w:r>
        <w:rPr>
          <w:rFonts w:ascii="Times New Roman" w:hAnsi="Times New Roman" w:cs="Times New Roman"/>
          <w:color w:val="000000"/>
        </w:rPr>
        <w:t xml:space="preserve">wydawnictwo, prezentacja multimedialna, program  komputerowy, aplikacja na telefon komórkowy, itp.) mających na celu promocję powiatu wołomińskiego (zabytków architektonicznych, przyrody, historii ziemiaństwa lub postaci związanych z powiatem wołomińskim, itp.). 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Produkty powinny mieć charakter autorski – opracowane przez osoby o odpowiednich umiejętnościach, kwalifikacjach i wiedzy. 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Preferowana tematyka: </w:t>
      </w:r>
      <w:r w:rsidR="00C57C53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trwalanie dziedzictwa niematerialnego</w:t>
      </w:r>
      <w:r w:rsidR="00C57C53">
        <w:rPr>
          <w:rFonts w:ascii="Times New Roman" w:hAnsi="Times New Roman" w:cs="Times New Roman"/>
          <w:color w:val="000000"/>
        </w:rPr>
        <w:t>, d</w:t>
      </w:r>
      <w:r>
        <w:rPr>
          <w:rFonts w:ascii="Times New Roman" w:hAnsi="Times New Roman" w:cs="Times New Roman"/>
          <w:color w:val="000000"/>
        </w:rPr>
        <w:t>okumentowanie i utrwalanie lokalnych przekazów, folkloru, historii i tradycji ludowych (reportaże, wywiady, kroniki, albumy, publikacje, itp.).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0F23B8">
        <w:rPr>
          <w:rFonts w:ascii="Times New Roman" w:eastAsia="Calibri" w:hAnsi="Times New Roman" w:cs="Times New Roman"/>
          <w:color w:val="000000"/>
        </w:rPr>
        <w:t xml:space="preserve"> 1 marca 2019 r. – 15 grudnia 2019</w:t>
      </w:r>
      <w:r>
        <w:rPr>
          <w:rFonts w:ascii="Times New Roman" w:eastAsia="Calibri" w:hAnsi="Times New Roman" w:cs="Times New Roman"/>
          <w:color w:val="000000"/>
        </w:rPr>
        <w:t xml:space="preserve"> r.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klasyfikacja budżetowa: dział 921 Kultura i ochrona dziedzictwa narodowego ro</w:t>
      </w:r>
      <w:r w:rsidR="00B1312F">
        <w:rPr>
          <w:rFonts w:ascii="Times New Roman" w:eastAsia="Times New Roman" w:hAnsi="Times New Roman" w:cs="Times New Roman"/>
          <w:color w:val="000000"/>
          <w:lang w:eastAsia="pl-PL"/>
        </w:rPr>
        <w:t>zdział 92105 Pozostałe zadania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zakresie kultury </w:t>
      </w:r>
    </w:p>
    <w:p w:rsidR="00EE6865" w:rsidRDefault="003C0536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Środki prz</w:t>
      </w:r>
      <w:r w:rsidR="000F23B8">
        <w:rPr>
          <w:rFonts w:ascii="Times New Roman" w:eastAsia="Times New Roman" w:hAnsi="Times New Roman" w:cs="Times New Roman"/>
          <w:b/>
          <w:color w:val="000000"/>
          <w:lang w:eastAsia="pl-PL"/>
        </w:rPr>
        <w:t>eznaczone na realizację zadań 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–</w:t>
      </w:r>
      <w:r w:rsidR="000F23B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9 w roku 2019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(określone w </w:t>
      </w:r>
      <w:r w:rsidR="00E70F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projekcie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budże</w:t>
      </w:r>
      <w:r w:rsidR="00E70FF8">
        <w:rPr>
          <w:rFonts w:ascii="Times New Roman" w:eastAsia="Times New Roman" w:hAnsi="Times New Roman" w:cs="Times New Roman"/>
          <w:b/>
          <w:color w:val="000000"/>
          <w:lang w:eastAsia="pl-PL"/>
        </w:rPr>
        <w:t>tu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</w:t>
      </w:r>
      <w:r w:rsidR="000F23B8">
        <w:rPr>
          <w:rFonts w:ascii="Times New Roman" w:eastAsia="Times New Roman" w:hAnsi="Times New Roman" w:cs="Times New Roman"/>
          <w:b/>
          <w:color w:val="000000"/>
          <w:lang w:eastAsia="pl-PL"/>
        </w:rPr>
        <w:t>owiatu Wołomińskiego na rok 2019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):</w:t>
      </w:r>
      <w:r w:rsidR="000F23B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200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3649E" w:rsidRDefault="0003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3649E" w:rsidRDefault="0003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3649E" w:rsidRDefault="0003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3649E" w:rsidRDefault="0003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3649E" w:rsidRDefault="0003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Zakres: KULTURA FIZYCZNA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Wspieranie aktywnych form spędzania czasu wolnego z rodziną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</w:rPr>
        <w:t>Organizowanie</w:t>
      </w:r>
      <w:r w:rsidR="00E86B86">
        <w:rPr>
          <w:rFonts w:ascii="Times New Roman" w:hAnsi="Times New Roman" w:cs="Times New Roman"/>
          <w:color w:val="000000" w:themeColor="text1"/>
        </w:rPr>
        <w:t xml:space="preserve"> </w:t>
      </w:r>
      <w:r w:rsidR="00B1312F">
        <w:rPr>
          <w:rFonts w:ascii="Times New Roman" w:hAnsi="Times New Roman" w:cs="Times New Roman"/>
          <w:color w:val="000000" w:themeColor="text1"/>
        </w:rPr>
        <w:t xml:space="preserve">zajęć środowiskowych, </w:t>
      </w:r>
      <w:r>
        <w:rPr>
          <w:rFonts w:ascii="Times New Roman" w:hAnsi="Times New Roman" w:cs="Times New Roman"/>
          <w:color w:val="000000" w:themeColor="text1"/>
        </w:rPr>
        <w:t>konkursów</w:t>
      </w:r>
      <w:r w:rsidR="00E86B8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turniejów</w:t>
      </w:r>
      <w:r w:rsidR="00E86B86">
        <w:rPr>
          <w:rFonts w:ascii="Times New Roman" w:hAnsi="Times New Roman" w:cs="Times New Roman"/>
          <w:color w:val="000000" w:themeColor="text1"/>
        </w:rPr>
        <w:t>, zawodów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548A5">
        <w:rPr>
          <w:rFonts w:ascii="Times New Roman" w:hAnsi="Times New Roman" w:cs="Times New Roman"/>
          <w:color w:val="000000" w:themeColor="text1"/>
        </w:rPr>
        <w:t xml:space="preserve">i imprez sportowych </w:t>
      </w:r>
      <w:r>
        <w:rPr>
          <w:rFonts w:ascii="Times New Roman" w:hAnsi="Times New Roman" w:cs="Times New Roman"/>
          <w:color w:val="000000" w:themeColor="text1"/>
        </w:rPr>
        <w:t xml:space="preserve">dla </w:t>
      </w:r>
      <w:r w:rsidR="00E548A5">
        <w:rPr>
          <w:rFonts w:ascii="Times New Roman" w:hAnsi="Times New Roman" w:cs="Times New Roman"/>
          <w:color w:val="000000" w:themeColor="text1"/>
        </w:rPr>
        <w:t>dzieci, młodzieży</w:t>
      </w:r>
      <w:r w:rsidR="00E86B8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548A5">
        <w:rPr>
          <w:rFonts w:ascii="Times New Roman" w:hAnsi="Times New Roman" w:cs="Times New Roman"/>
          <w:color w:val="000000" w:themeColor="text1"/>
        </w:rPr>
        <w:t xml:space="preserve">dorosłych i całych rodzin </w:t>
      </w:r>
      <w:r>
        <w:rPr>
          <w:rFonts w:ascii="Times New Roman" w:hAnsi="Times New Roman" w:cs="Times New Roman"/>
          <w:color w:val="000000" w:themeColor="text1"/>
        </w:rPr>
        <w:t>w różnych dyscyplinach sportu – w celu popularyzacji aktywnego spędzania czasu wolnego:</w:t>
      </w:r>
    </w:p>
    <w:p w:rsidR="00E548A5" w:rsidRDefault="00E86B86" w:rsidP="00E548A5">
      <w:pPr>
        <w:numPr>
          <w:ilvl w:val="0"/>
          <w:numId w:val="38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zadanie o zasięgu co najmniej powiatowym i </w:t>
      </w:r>
      <w:r w:rsidRPr="00AE3DED">
        <w:rPr>
          <w:rStyle w:val="Pogrubienie"/>
          <w:rFonts w:ascii="Times New Roman" w:hAnsi="Times New Roman" w:cs="Times New Roman"/>
          <w:b w:val="0"/>
          <w:color w:val="000000" w:themeColor="text1"/>
        </w:rPr>
        <w:t>ogólnodostępnym</w:t>
      </w:r>
      <w:r>
        <w:rPr>
          <w:rStyle w:val="Pogrubienie"/>
          <w:rFonts w:ascii="Times New Roman" w:hAnsi="Times New Roman" w:cs="Times New Roman"/>
          <w:b w:val="0"/>
          <w:color w:val="000000" w:themeColor="text1"/>
        </w:rPr>
        <w:t>, realizowane na terenie powiatu wołomińskiego;</w:t>
      </w:r>
    </w:p>
    <w:p w:rsidR="00E548A5" w:rsidRPr="00E548A5" w:rsidRDefault="00E548A5" w:rsidP="00E548A5">
      <w:pPr>
        <w:numPr>
          <w:ilvl w:val="0"/>
          <w:numId w:val="38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8A5">
        <w:rPr>
          <w:rFonts w:ascii="Times New Roman" w:hAnsi="Times New Roman" w:cs="Times New Roman"/>
        </w:rPr>
        <w:t xml:space="preserve">zadanie </w:t>
      </w:r>
      <w:r w:rsidRPr="009941D7">
        <w:rPr>
          <w:rFonts w:ascii="Times New Roman" w:hAnsi="Times New Roman" w:cs="Times New Roman"/>
          <w:b/>
        </w:rPr>
        <w:t>nie obejmuje kosztów związanych z przygotowaniem</w:t>
      </w:r>
      <w:r w:rsidRPr="00E548A5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 xml:space="preserve">turniejów, </w:t>
      </w:r>
      <w:r w:rsidRPr="00E548A5">
        <w:rPr>
          <w:rFonts w:ascii="Times New Roman" w:hAnsi="Times New Roman" w:cs="Times New Roman"/>
        </w:rPr>
        <w:t>zawodów i imprez sportowych (np. treningi, zgrupowania);</w:t>
      </w:r>
    </w:p>
    <w:p w:rsidR="00EE6865" w:rsidRDefault="003C0536" w:rsidP="003C0536">
      <w:pPr>
        <w:pStyle w:val="Akapitzlist"/>
        <w:numPr>
          <w:ilvl w:val="0"/>
          <w:numId w:val="38"/>
        </w:numPr>
        <w:spacing w:after="0" w:line="240" w:lineRule="auto"/>
        <w:ind w:left="360"/>
        <w:jc w:val="both"/>
      </w:pPr>
      <w:r w:rsidRPr="009941D7">
        <w:rPr>
          <w:rFonts w:ascii="Times New Roman" w:eastAsia="Times New Roman" w:hAnsi="Times New Roman"/>
          <w:b/>
          <w:lang w:eastAsia="pl-PL"/>
        </w:rPr>
        <w:t>wymagane jest zapewnienie właściwego zaplecza i sprzętu</w:t>
      </w:r>
      <w:r w:rsidRPr="003C0536">
        <w:rPr>
          <w:rFonts w:ascii="Times New Roman" w:eastAsia="Times New Roman" w:hAnsi="Times New Roman"/>
          <w:lang w:eastAsia="pl-PL"/>
        </w:rPr>
        <w:t xml:space="preserve">, stosownie do wybranej dyscypliny sportu </w:t>
      </w:r>
      <w:r w:rsidRPr="003C0536">
        <w:rPr>
          <w:rFonts w:ascii="Times New Roman" w:eastAsia="Times New Roman" w:hAnsi="Times New Roman"/>
          <w:bCs/>
          <w:lang w:eastAsia="pl-PL"/>
        </w:rPr>
        <w:t>(</w:t>
      </w:r>
      <w:r w:rsidRPr="003C0536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nie przekroczy 10 % </w:t>
      </w:r>
      <w:r w:rsidRPr="003C0536">
        <w:rPr>
          <w:rFonts w:ascii="Times New Roman" w:hAnsi="Times New Roman"/>
          <w:b/>
          <w:color w:val="000000"/>
          <w:kern w:val="2"/>
          <w:lang w:eastAsia="ar-SA"/>
        </w:rPr>
        <w:t>wartości przyznanej dotacji</w:t>
      </w:r>
      <w:r w:rsidRPr="003C0536">
        <w:rPr>
          <w:rFonts w:ascii="Times New Roman" w:hAnsi="Times New Roman"/>
          <w:color w:val="000000"/>
          <w:kern w:val="2"/>
          <w:lang w:eastAsia="ar-SA"/>
        </w:rPr>
        <w:t>)</w:t>
      </w:r>
      <w:r w:rsidRPr="003C0536">
        <w:rPr>
          <w:rFonts w:ascii="Times New Roman" w:eastAsia="Times New Roman" w:hAnsi="Times New Roman"/>
          <w:lang w:eastAsia="pl-PL"/>
        </w:rPr>
        <w:t>;</w:t>
      </w:r>
    </w:p>
    <w:p w:rsidR="00EE6865" w:rsidRPr="003C0536" w:rsidRDefault="003C0536" w:rsidP="003C0536">
      <w:pPr>
        <w:pStyle w:val="Akapitzlist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941D7">
        <w:rPr>
          <w:rStyle w:val="Pogrubienie"/>
          <w:rFonts w:ascii="Times New Roman" w:eastAsia="Times New Roman" w:hAnsi="Times New Roman" w:cs="Times New Roman"/>
          <w:bCs w:val="0"/>
          <w:color w:val="000000" w:themeColor="text1"/>
          <w:lang w:eastAsia="pl-PL"/>
        </w:rPr>
        <w:t xml:space="preserve">wymagane jest ubezpieczenie uczestników </w:t>
      </w:r>
      <w:r w:rsidRPr="003C0536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>konkursów, turniejów</w:t>
      </w:r>
      <w:r w:rsidR="00E548A5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 xml:space="preserve"> i</w:t>
      </w:r>
      <w:r w:rsidRPr="003C0536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 xml:space="preserve"> zawodów</w:t>
      </w:r>
      <w:r w:rsidR="00E548A5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>,</w:t>
      </w:r>
      <w:r w:rsidRPr="003C0536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 xml:space="preserve"> w przypadku posiadania ubezpieczenia – należy umieścić informację w części IV. oferty realizacji zadania p</w:t>
      </w:r>
      <w:r w:rsidR="009941D7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>ole</w:t>
      </w:r>
      <w:r w:rsidRPr="003C0536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 xml:space="preserve"> 6 „Opis poszczególnych działań w zakresie realizacji zadania publicznego”.</w:t>
      </w:r>
    </w:p>
    <w:p w:rsidR="00EE6865" w:rsidRDefault="00EE6865">
      <w:pPr>
        <w:pStyle w:val="Akapitzlist"/>
        <w:spacing w:after="0" w:line="240" w:lineRule="auto"/>
        <w:ind w:left="1440"/>
        <w:jc w:val="both"/>
        <w:rPr>
          <w:rStyle w:val="Pogrubienie"/>
          <w:b w:val="0"/>
          <w:bCs w:val="0"/>
          <w:color w:val="000000" w:themeColor="text1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0F23B8">
        <w:rPr>
          <w:rFonts w:ascii="Times New Roman" w:eastAsia="Calibri" w:hAnsi="Times New Roman" w:cs="Times New Roman"/>
          <w:color w:val="000000"/>
        </w:rPr>
        <w:t xml:space="preserve"> 1 kwietnia 2019 r. – 30 września 2019</w:t>
      </w:r>
      <w:r>
        <w:rPr>
          <w:rFonts w:ascii="Times New Roman" w:eastAsia="Calibri" w:hAnsi="Times New Roman" w:cs="Times New Roman"/>
          <w:color w:val="000000"/>
        </w:rPr>
        <w:t xml:space="preserve"> r.</w:t>
      </w:r>
    </w:p>
    <w:p w:rsidR="000F23B8" w:rsidRDefault="000F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Wspieranie uczestnictwa dzieci, młodzieży i dorosłych w zawodach o charakterze ponadpowiatowym</w:t>
      </w:r>
    </w:p>
    <w:p w:rsidR="00EE6865" w:rsidRDefault="00EE686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F23B8" w:rsidRPr="000F23B8" w:rsidRDefault="003C0536" w:rsidP="000F23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Dofinansowanie kosztów związanych z wyjazdem na</w:t>
      </w:r>
      <w:r w:rsidR="000F23B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zawody</w:t>
      </w:r>
      <w:r w:rsidR="00E70FF8">
        <w:rPr>
          <w:rFonts w:ascii="Times New Roman" w:hAnsi="Times New Roman" w:cs="Times New Roman"/>
          <w:color w:val="000000" w:themeColor="text1"/>
        </w:rPr>
        <w:t xml:space="preserve"> oraz</w:t>
      </w:r>
      <w:r>
        <w:rPr>
          <w:rFonts w:ascii="Times New Roman" w:hAnsi="Times New Roman" w:cs="Times New Roman"/>
          <w:color w:val="000000" w:themeColor="text1"/>
        </w:rPr>
        <w:t xml:space="preserve"> imprezy sportowe:</w:t>
      </w:r>
    </w:p>
    <w:p w:rsidR="003C0536" w:rsidRPr="005751E5" w:rsidRDefault="003C0536" w:rsidP="003C0536">
      <w:pPr>
        <w:pStyle w:val="Akapitzlist"/>
        <w:numPr>
          <w:ilvl w:val="0"/>
          <w:numId w:val="40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3C0536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zadanie o zasięgu ponadpowiatowym </w:t>
      </w:r>
      <w:r w:rsidRPr="005751E5">
        <w:rPr>
          <w:rStyle w:val="Pogrubienie"/>
          <w:rFonts w:ascii="Times New Roman" w:hAnsi="Times New Roman" w:cs="Times New Roman"/>
          <w:b w:val="0"/>
          <w:color w:val="000000" w:themeColor="text1"/>
        </w:rPr>
        <w:t>kierowane do dzieci, młodzieży i dorosłych</w:t>
      </w:r>
      <w:r w:rsidR="00AE3DED" w:rsidRPr="005751E5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</w:t>
      </w:r>
      <w:r w:rsidR="00AE3DED" w:rsidRPr="005751E5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="00AE3DED" w:rsidRPr="005751E5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</w:t>
      </w:r>
      <w:r w:rsidR="0003649E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wyłącznie </w:t>
      </w:r>
      <w:r w:rsidR="00AE3DED" w:rsidRPr="005751E5">
        <w:rPr>
          <w:rStyle w:val="Pogrubienie"/>
          <w:rFonts w:ascii="Times New Roman" w:hAnsi="Times New Roman" w:cs="Times New Roman"/>
          <w:b w:val="0"/>
          <w:color w:val="000000" w:themeColor="text1"/>
        </w:rPr>
        <w:t>mieszkańców powiatu wołomińskiego (także członków klubów sportowych)</w:t>
      </w:r>
      <w:r w:rsidRPr="005751E5">
        <w:rPr>
          <w:rStyle w:val="Pogrubienie"/>
          <w:rFonts w:ascii="Times New Roman" w:hAnsi="Times New Roman" w:cs="Times New Roman"/>
          <w:b w:val="0"/>
          <w:color w:val="000000" w:themeColor="text1"/>
        </w:rPr>
        <w:t>;</w:t>
      </w:r>
    </w:p>
    <w:p w:rsidR="00E70FF8" w:rsidRPr="005751E5" w:rsidRDefault="00E70FF8" w:rsidP="003C0536">
      <w:pPr>
        <w:pStyle w:val="Akapitzlist"/>
        <w:numPr>
          <w:ilvl w:val="0"/>
          <w:numId w:val="40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5751E5">
        <w:rPr>
          <w:rStyle w:val="Pogrubienie"/>
          <w:rFonts w:ascii="Times New Roman" w:hAnsi="Times New Roman" w:cs="Times New Roman"/>
          <w:bCs w:val="0"/>
        </w:rPr>
        <w:t>dofinansowanie obejmuje maksymalnie do 3 wyjazdów</w:t>
      </w:r>
      <w:r w:rsidRPr="005751E5">
        <w:rPr>
          <w:rStyle w:val="Pogrubienie"/>
          <w:rFonts w:ascii="Times New Roman" w:hAnsi="Times New Roman" w:cs="Times New Roman"/>
          <w:b w:val="0"/>
          <w:bCs w:val="0"/>
        </w:rPr>
        <w:t xml:space="preserve"> na zawody, imprezy sportowe</w:t>
      </w:r>
      <w:r w:rsidR="005751E5">
        <w:rPr>
          <w:rStyle w:val="Pogrubienie"/>
          <w:rFonts w:ascii="Times New Roman" w:hAnsi="Times New Roman" w:cs="Times New Roman"/>
          <w:b w:val="0"/>
          <w:bCs w:val="0"/>
        </w:rPr>
        <w:t>;</w:t>
      </w:r>
    </w:p>
    <w:p w:rsidR="00AE3DED" w:rsidRPr="005751E5" w:rsidRDefault="00AE3DED" w:rsidP="003C0536">
      <w:pPr>
        <w:pStyle w:val="Akapitzlist"/>
        <w:numPr>
          <w:ilvl w:val="0"/>
          <w:numId w:val="40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51E5">
        <w:rPr>
          <w:rFonts w:ascii="Times New Roman" w:hAnsi="Times New Roman" w:cs="Times New Roman"/>
        </w:rPr>
        <w:t xml:space="preserve">zadanie </w:t>
      </w:r>
      <w:r w:rsidRPr="005751E5">
        <w:rPr>
          <w:rFonts w:ascii="Times New Roman" w:hAnsi="Times New Roman" w:cs="Times New Roman"/>
          <w:b/>
        </w:rPr>
        <w:t xml:space="preserve">nie obejmuje kosztów związanych z przygotowaniem do udziału w zawodach </w:t>
      </w:r>
      <w:r w:rsidR="005751E5">
        <w:rPr>
          <w:rFonts w:ascii="Times New Roman" w:hAnsi="Times New Roman" w:cs="Times New Roman"/>
          <w:b/>
        </w:rPr>
        <w:br/>
      </w:r>
      <w:r w:rsidRPr="005751E5">
        <w:rPr>
          <w:rFonts w:ascii="Times New Roman" w:hAnsi="Times New Roman" w:cs="Times New Roman"/>
          <w:b/>
        </w:rPr>
        <w:t>i imprezach sportowych</w:t>
      </w:r>
      <w:r w:rsidRPr="005751E5">
        <w:rPr>
          <w:rFonts w:ascii="Times New Roman" w:hAnsi="Times New Roman" w:cs="Times New Roman"/>
        </w:rPr>
        <w:t xml:space="preserve"> (np.</w:t>
      </w:r>
      <w:r w:rsidR="0003649E">
        <w:rPr>
          <w:rFonts w:ascii="Times New Roman" w:hAnsi="Times New Roman" w:cs="Times New Roman"/>
        </w:rPr>
        <w:t>:</w:t>
      </w:r>
      <w:r w:rsidRPr="005751E5">
        <w:rPr>
          <w:rFonts w:ascii="Times New Roman" w:hAnsi="Times New Roman" w:cs="Times New Roman"/>
        </w:rPr>
        <w:t xml:space="preserve"> treningi</w:t>
      </w:r>
      <w:r w:rsidR="00E86B86" w:rsidRPr="005751E5">
        <w:rPr>
          <w:rFonts w:ascii="Times New Roman" w:hAnsi="Times New Roman" w:cs="Times New Roman"/>
        </w:rPr>
        <w:t>, zgrupowania</w:t>
      </w:r>
      <w:r w:rsidRPr="005751E5">
        <w:rPr>
          <w:rFonts w:ascii="Times New Roman" w:hAnsi="Times New Roman" w:cs="Times New Roman"/>
        </w:rPr>
        <w:t>)</w:t>
      </w:r>
      <w:r w:rsidR="00E86B86" w:rsidRPr="005751E5">
        <w:rPr>
          <w:rFonts w:ascii="Times New Roman" w:hAnsi="Times New Roman" w:cs="Times New Roman"/>
        </w:rPr>
        <w:t xml:space="preserve"> </w:t>
      </w:r>
      <w:r w:rsidR="00E86B86" w:rsidRPr="005751E5">
        <w:rPr>
          <w:rFonts w:ascii="Times New Roman" w:hAnsi="Times New Roman" w:cs="Times New Roman"/>
          <w:b/>
        </w:rPr>
        <w:t>oraz kosztów związanych z zakupem sprzętu sportowego</w:t>
      </w:r>
      <w:r w:rsidRPr="005751E5">
        <w:rPr>
          <w:rFonts w:ascii="Times New Roman" w:hAnsi="Times New Roman" w:cs="Times New Roman"/>
        </w:rPr>
        <w:t>;</w:t>
      </w:r>
    </w:p>
    <w:p w:rsidR="003C0536" w:rsidRPr="005751E5" w:rsidRDefault="003C0536" w:rsidP="003C0536">
      <w:pPr>
        <w:pStyle w:val="Akapitzlist"/>
        <w:numPr>
          <w:ilvl w:val="0"/>
          <w:numId w:val="40"/>
        </w:numPr>
        <w:suppressAutoHyphens/>
        <w:spacing w:after="0" w:line="240" w:lineRule="auto"/>
        <w:ind w:left="360"/>
        <w:jc w:val="both"/>
      </w:pPr>
      <w:r w:rsidRPr="005751E5">
        <w:rPr>
          <w:rFonts w:ascii="Times New Roman" w:eastAsia="Times New Roman" w:hAnsi="Times New Roman" w:cs="Times New Roman"/>
          <w:b/>
          <w:lang w:eastAsia="pl-PL"/>
        </w:rPr>
        <w:t>wymagane jest zapewnienie właściwego zaplecza i sprzętu</w:t>
      </w:r>
      <w:r w:rsidRPr="005751E5">
        <w:rPr>
          <w:rFonts w:ascii="Times New Roman" w:eastAsia="Times New Roman" w:hAnsi="Times New Roman" w:cs="Times New Roman"/>
          <w:lang w:eastAsia="pl-PL"/>
        </w:rPr>
        <w:t>, stosownie do wybranej dyscypliny sportu</w:t>
      </w:r>
      <w:r w:rsidRPr="005751E5">
        <w:rPr>
          <w:rFonts w:ascii="Times New Roman" w:eastAsia="Times New Roman" w:hAnsi="Times New Roman"/>
          <w:lang w:eastAsia="pl-PL"/>
        </w:rPr>
        <w:t>;</w:t>
      </w:r>
    </w:p>
    <w:p w:rsidR="00EE6865" w:rsidRPr="005751E5" w:rsidRDefault="003C0536" w:rsidP="003C0536">
      <w:pPr>
        <w:pStyle w:val="Akapitzlist"/>
        <w:numPr>
          <w:ilvl w:val="0"/>
          <w:numId w:val="40"/>
        </w:numPr>
        <w:suppressAutoHyphens/>
        <w:spacing w:after="0" w:line="240" w:lineRule="auto"/>
        <w:ind w:left="360"/>
        <w:jc w:val="both"/>
      </w:pPr>
      <w:r w:rsidRPr="005751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wymagane jest ubezpieczenie uczestników</w:t>
      </w:r>
      <w:r w:rsidRPr="005751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zawodów,</w:t>
      </w:r>
      <w:r w:rsidR="00C57C53" w:rsidRPr="005751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imprez sportowych, </w:t>
      </w:r>
      <w:r w:rsidRPr="005751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itp., w przypadku posiadania ubezpieczenia – należy umieścić informację w części IV. oferty realizacji zadania </w:t>
      </w:r>
      <w:r w:rsidR="00352816" w:rsidRPr="005751E5">
        <w:rPr>
          <w:rFonts w:ascii="Times New Roman" w:eastAsia="Times New Roman" w:hAnsi="Times New Roman" w:cs="Times New Roman"/>
          <w:color w:val="000000" w:themeColor="text1"/>
          <w:lang w:eastAsia="pl-PL"/>
        </w:rPr>
        <w:t>pole</w:t>
      </w:r>
      <w:r w:rsidRPr="005751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6 „Opis poszczególnych działań w zakresie realizacji zadania publicznego”.</w:t>
      </w:r>
    </w:p>
    <w:p w:rsidR="00EE6865" w:rsidRPr="005751E5" w:rsidRDefault="00EE686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0F23B8">
        <w:rPr>
          <w:rFonts w:ascii="Times New Roman" w:eastAsia="Calibri" w:hAnsi="Times New Roman" w:cs="Times New Roman"/>
          <w:color w:val="000000"/>
        </w:rPr>
        <w:t xml:space="preserve"> 1 kwietnia 2019 r. – 30 listopada 2019</w:t>
      </w:r>
      <w:r>
        <w:rPr>
          <w:rFonts w:ascii="Times New Roman" w:eastAsia="Calibri" w:hAnsi="Times New Roman" w:cs="Times New Roman"/>
          <w:color w:val="000000"/>
        </w:rPr>
        <w:t xml:space="preserve"> r.</w:t>
      </w:r>
    </w:p>
    <w:p w:rsidR="00BF3108" w:rsidRDefault="00BF3108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zawodów sportowych, np.</w:t>
      </w:r>
      <w:r w:rsidR="003D7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biegów dla dorosłych, dzieci i młodzieży związanych </w:t>
      </w:r>
      <w:r w:rsidR="000F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rocznicami takimi jak np.: 101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-lecie odzyskania</w:t>
      </w:r>
      <w:r w:rsidR="000F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przez Polskę Niepodległości; 99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rocznica „Cudu nad Wisłą”</w:t>
      </w:r>
      <w:r w:rsidR="00080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E6865" w:rsidRDefault="00EE6865">
      <w:pPr>
        <w:pStyle w:val="Zawartotabeli"/>
        <w:ind w:left="34"/>
        <w:jc w:val="both"/>
        <w:rPr>
          <w:rFonts w:cs="Times New Roman"/>
          <w:color w:val="000000"/>
          <w:sz w:val="22"/>
          <w:szCs w:val="22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>Promowanie sportowej rywalizacji oraz promocja postaw patriotycznych poprzez zorganizowanie zawodów sportowych:</w:t>
      </w:r>
    </w:p>
    <w:p w:rsidR="00EE6865" w:rsidRPr="00E86B86" w:rsidRDefault="003C0536" w:rsidP="00E86B86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86B86">
        <w:rPr>
          <w:rStyle w:val="Pogrubienie"/>
          <w:rFonts w:ascii="Times New Roman" w:hAnsi="Times New Roman" w:cs="Times New Roman"/>
          <w:b w:val="0"/>
          <w:color w:val="000000" w:themeColor="text1"/>
        </w:rPr>
        <w:t>zadanie o zasięgu co najmniej powiatowym</w:t>
      </w:r>
      <w:r w:rsidR="00E86B86">
        <w:rPr>
          <w:rStyle w:val="Pogrubienie"/>
          <w:rFonts w:ascii="Times New Roman" w:hAnsi="Times New Roman" w:cs="Times New Roman"/>
          <w:b w:val="0"/>
          <w:color w:val="000000" w:themeColor="text1"/>
        </w:rPr>
        <w:t>,</w:t>
      </w:r>
      <w:r w:rsidR="00E86B86" w:rsidRPr="00E86B86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realizowane na terenie powiatu wołomińskiego;</w:t>
      </w:r>
    </w:p>
    <w:p w:rsidR="00EE6865" w:rsidRPr="00353280" w:rsidRDefault="003C0536" w:rsidP="003C0536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  <w:rPr>
          <w:rStyle w:val="Pogrubienie"/>
          <w:b w:val="0"/>
          <w:bCs w:val="0"/>
        </w:rPr>
      </w:pPr>
      <w:r w:rsidRPr="003C0536">
        <w:rPr>
          <w:rStyle w:val="Pogrubienie"/>
          <w:rFonts w:ascii="Times New Roman" w:hAnsi="Times New Roman" w:cs="Times New Roman"/>
          <w:b w:val="0"/>
          <w:color w:val="000000" w:themeColor="text1"/>
        </w:rPr>
        <w:t>zadanie o charakterze ogólnodostępnym, organizowane w czasie wolnym od obowiązkowych zajęć szkolnych;</w:t>
      </w:r>
    </w:p>
    <w:p w:rsidR="00EE6865" w:rsidRDefault="003C0536" w:rsidP="003C0536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</w:pPr>
      <w:r w:rsidRPr="00497F6F">
        <w:rPr>
          <w:rFonts w:ascii="Times New Roman" w:eastAsia="Times New Roman" w:hAnsi="Times New Roman"/>
          <w:b/>
          <w:lang w:eastAsia="pl-PL"/>
        </w:rPr>
        <w:t>wymagane jest zapewnienie właściwego zaplecza i sprzętu</w:t>
      </w:r>
      <w:r w:rsidRPr="003C0536">
        <w:rPr>
          <w:rFonts w:ascii="Times New Roman" w:eastAsia="Times New Roman" w:hAnsi="Times New Roman"/>
          <w:lang w:eastAsia="pl-PL"/>
        </w:rPr>
        <w:t xml:space="preserve">, stosownie do wybranej dyscypliny sportu </w:t>
      </w:r>
      <w:r w:rsidRPr="003C0536">
        <w:rPr>
          <w:rFonts w:ascii="Times New Roman" w:eastAsia="Times New Roman" w:hAnsi="Times New Roman"/>
          <w:bCs/>
          <w:lang w:eastAsia="pl-PL"/>
        </w:rPr>
        <w:t>(</w:t>
      </w:r>
      <w:r w:rsidRPr="003C0536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nie przekroczy 10 % </w:t>
      </w:r>
      <w:r w:rsidRPr="003C0536">
        <w:rPr>
          <w:rFonts w:ascii="Times New Roman" w:hAnsi="Times New Roman"/>
          <w:b/>
          <w:color w:val="000000"/>
          <w:kern w:val="2"/>
          <w:lang w:eastAsia="ar-SA"/>
        </w:rPr>
        <w:t>wartości przyznanej dotacji</w:t>
      </w:r>
      <w:r w:rsidRPr="003C0536">
        <w:rPr>
          <w:rFonts w:ascii="Times New Roman" w:hAnsi="Times New Roman"/>
          <w:color w:val="000000"/>
          <w:kern w:val="2"/>
          <w:lang w:eastAsia="ar-SA"/>
        </w:rPr>
        <w:t>)</w:t>
      </w:r>
      <w:r>
        <w:rPr>
          <w:rFonts w:ascii="Times New Roman" w:eastAsia="Times New Roman" w:hAnsi="Times New Roman"/>
          <w:lang w:eastAsia="pl-PL"/>
        </w:rPr>
        <w:t>;</w:t>
      </w:r>
    </w:p>
    <w:p w:rsidR="00EE6865" w:rsidRDefault="003C0536" w:rsidP="003C0536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</w:pPr>
      <w:r w:rsidRPr="003C0536">
        <w:rPr>
          <w:rFonts w:ascii="Times New Roman" w:eastAsia="Times New Roman" w:hAnsi="Times New Roman"/>
          <w:lang w:eastAsia="pl-PL"/>
        </w:rPr>
        <w:t xml:space="preserve">wymagane jest ubezpieczenie uczestników </w:t>
      </w:r>
      <w:r w:rsidR="00352816">
        <w:rPr>
          <w:rFonts w:ascii="Times New Roman" w:eastAsia="Times New Roman" w:hAnsi="Times New Roman"/>
          <w:lang w:eastAsia="pl-PL"/>
        </w:rPr>
        <w:t>zawodów sportowych</w:t>
      </w:r>
      <w:r w:rsidRPr="003C0536">
        <w:rPr>
          <w:rFonts w:ascii="Times New Roman" w:eastAsia="Times New Roman" w:hAnsi="Times New Roman"/>
          <w:lang w:eastAsia="pl-PL"/>
        </w:rPr>
        <w:t>.</w:t>
      </w:r>
    </w:p>
    <w:p w:rsidR="00EE6865" w:rsidRDefault="00EE6865">
      <w:pPr>
        <w:pStyle w:val="Zawartotabeli"/>
        <w:ind w:left="34"/>
        <w:jc w:val="both"/>
        <w:rPr>
          <w:rFonts w:cs="Times New Roman"/>
          <w:color w:val="000000"/>
          <w:sz w:val="22"/>
          <w:szCs w:val="22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="00353280">
        <w:rPr>
          <w:rFonts w:ascii="Times New Roman" w:eastAsia="Calibri" w:hAnsi="Times New Roman" w:cs="Times New Roman"/>
          <w:color w:val="000000"/>
        </w:rPr>
        <w:t xml:space="preserve"> 1 kwietnia 2019 r. – 30 listopada 2019</w:t>
      </w:r>
      <w:r>
        <w:rPr>
          <w:rFonts w:ascii="Times New Roman" w:eastAsia="Calibri" w:hAnsi="Times New Roman" w:cs="Times New Roman"/>
          <w:color w:val="000000"/>
        </w:rPr>
        <w:t xml:space="preserve"> r.</w:t>
      </w:r>
    </w:p>
    <w:p w:rsidR="00EE6865" w:rsidRDefault="00EE6865">
      <w:pPr>
        <w:pStyle w:val="Zawartotabeli"/>
        <w:ind w:left="34"/>
        <w:jc w:val="both"/>
        <w:rPr>
          <w:rFonts w:cs="Times New Roman"/>
          <w:color w:val="000000"/>
          <w:sz w:val="22"/>
          <w:szCs w:val="22"/>
        </w:rPr>
      </w:pPr>
    </w:p>
    <w:p w:rsidR="0003649E" w:rsidRDefault="0003649E">
      <w:pPr>
        <w:pStyle w:val="Zawartotabeli"/>
        <w:ind w:left="34"/>
        <w:jc w:val="both"/>
        <w:rPr>
          <w:rFonts w:cs="Times New Roman"/>
          <w:color w:val="000000"/>
          <w:sz w:val="22"/>
          <w:szCs w:val="22"/>
        </w:rPr>
      </w:pPr>
    </w:p>
    <w:p w:rsidR="0003649E" w:rsidRDefault="0003649E">
      <w:pPr>
        <w:pStyle w:val="Zawartotabeli"/>
        <w:ind w:left="34"/>
        <w:jc w:val="both"/>
        <w:rPr>
          <w:rFonts w:cs="Times New Roman"/>
          <w:color w:val="000000"/>
          <w:sz w:val="22"/>
          <w:szCs w:val="22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dział 926 Kultura fizyczna rozdział 92605 Zadania w zakresie kultury fizycznej </w:t>
      </w:r>
    </w:p>
    <w:p w:rsidR="00EE6865" w:rsidRPr="00E86B86" w:rsidRDefault="003C0536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Środki prz</w:t>
      </w:r>
      <w:r w:rsidR="00353280">
        <w:rPr>
          <w:rFonts w:ascii="Times New Roman" w:eastAsia="Times New Roman" w:hAnsi="Times New Roman" w:cs="Times New Roman"/>
          <w:b/>
          <w:color w:val="000000"/>
          <w:lang w:eastAsia="pl-PL"/>
        </w:rPr>
        <w:t>eznaczone na realizację zadań 10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1</w:t>
      </w:r>
      <w:r w:rsidR="00352816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="0035328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 roku 2019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(określone w </w:t>
      </w:r>
      <w:r w:rsidR="0035281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projekcie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budże</w:t>
      </w:r>
      <w:r w:rsidR="00352816">
        <w:rPr>
          <w:rFonts w:ascii="Times New Roman" w:eastAsia="Times New Roman" w:hAnsi="Times New Roman" w:cs="Times New Roman"/>
          <w:b/>
          <w:color w:val="000000"/>
          <w:lang w:eastAsia="pl-PL"/>
        </w:rPr>
        <w:t>tu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Powiatu </w:t>
      </w:r>
      <w:r w:rsidR="0035328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Wołomińskiego na rok 2019</w:t>
      </w:r>
      <w:r w:rsidRPr="00E86B8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): 150.000,00 zł.   </w:t>
      </w:r>
    </w:p>
    <w:p w:rsidR="0019794D" w:rsidRDefault="0019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EE6865" w:rsidRPr="00E86B86" w:rsidRDefault="003C0536">
      <w:pPr>
        <w:spacing w:after="0" w:line="240" w:lineRule="auto"/>
        <w:jc w:val="both"/>
        <w:rPr>
          <w:color w:val="000000" w:themeColor="text1"/>
        </w:rPr>
      </w:pPr>
      <w:r w:rsidRPr="00E86B8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Uwaga:</w:t>
      </w:r>
    </w:p>
    <w:p w:rsidR="00EE6865" w:rsidRPr="00E86B86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86B86">
        <w:rPr>
          <w:rFonts w:ascii="Times New Roman" w:eastAsia="Times New Roman" w:hAnsi="Times New Roman" w:cs="Times New Roman"/>
          <w:color w:val="000000" w:themeColor="text1"/>
          <w:lang w:eastAsia="pl-PL"/>
        </w:rPr>
        <w:t>Zlecanie realizacji zadań publicznych w zakresie Kultura fizyczna nie polega na dofinansowaniu bieżącej działalności klubów sportowych.</w:t>
      </w:r>
    </w:p>
    <w:p w:rsidR="00EE6865" w:rsidRPr="00E86B86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E6865" w:rsidRDefault="003C0536">
      <w:pPr>
        <w:spacing w:after="0" w:line="240" w:lineRule="auto"/>
        <w:jc w:val="both"/>
      </w:pPr>
      <w:r w:rsidRPr="00E86B86">
        <w:rPr>
          <w:rStyle w:val="Pogrubienie"/>
          <w:rFonts w:ascii="Times New Roman" w:hAnsi="Times New Roman" w:cs="Times New Roman"/>
          <w:color w:val="000000" w:themeColor="text1"/>
        </w:rPr>
        <w:t>Zadania powinny charakteryzować się wysokim poziomem merytorycznym i być realizowane</w:t>
      </w:r>
      <w:r w:rsidRPr="00E86B86">
        <w:rPr>
          <w:rStyle w:val="Pogrubienie"/>
          <w:rFonts w:ascii="Times New Roman" w:hAnsi="Times New Roman" w:cs="Times New Roman"/>
        </w:rPr>
        <w:t xml:space="preserve"> przez osoby o odpowiednich kwalifikacjach i doświadczeniu</w:t>
      </w:r>
      <w:r>
        <w:rPr>
          <w:rStyle w:val="Pogrubienie"/>
          <w:rFonts w:ascii="Times New Roman" w:hAnsi="Times New Roman" w:cs="Times New Roman"/>
        </w:rPr>
        <w:t xml:space="preserve"> w realizacji podobnych zadań, </w:t>
      </w:r>
      <w:r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DB32E4" w:rsidRPr="003D7E61" w:rsidRDefault="00DB32E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>
        <w:rPr>
          <w:rFonts w:ascii="Times New Roman" w:eastAsia="Calibri" w:hAnsi="Times New Roman" w:cs="Times New Roman"/>
        </w:rPr>
        <w:t xml:space="preserve">z dnia 24 kwietnia 2003 r. </w:t>
      </w:r>
      <w:r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>
        <w:rPr>
          <w:rFonts w:ascii="Times New Roman" w:eastAsia="Times New Roman" w:hAnsi="Times New Roman" w:cs="Times New Roman"/>
          <w:lang w:eastAsia="pl-PL"/>
        </w:rPr>
        <w:t xml:space="preserve">oraz „Zasadach przyznawania i rozliczania dotacji z budżetu Powiatu Wołomińskiego na realizację zadań publicznych zlecanych w ramach programu współpracy z organizacjami pozarządowymi” tekst jednolity przyjęty uchwałą nr </w:t>
      </w:r>
      <w:r w:rsidR="0019794D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V-320/2017 Zarządu Powiatu Wołomińskiego z dnia 24 października 2017 r.</w:t>
      </w:r>
      <w:r w:rsidR="005751E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9794D">
        <w:rPr>
          <w:rFonts w:ascii="Times New Roman" w:eastAsia="Times New Roman" w:hAnsi="Times New Roman" w:cs="Times New Roman"/>
          <w:lang w:eastAsia="pl-PL"/>
        </w:rPr>
        <w:t>z późn. zm.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</w:t>
      </w:r>
      <w:r w:rsidR="00450055">
        <w:rPr>
          <w:rFonts w:ascii="Times New Roman" w:eastAsia="Calibri" w:hAnsi="Times New Roman" w:cs="Times New Roman"/>
          <w:color w:val="000000"/>
        </w:rPr>
        <w:br/>
      </w:r>
      <w:r>
        <w:rPr>
          <w:rFonts w:ascii="Times New Roman" w:eastAsia="Calibri" w:hAnsi="Times New Roman" w:cs="Times New Roman"/>
          <w:color w:val="000000"/>
        </w:rPr>
        <w:t xml:space="preserve">24 kwietnia 2003 r. o działalności pożytku publicznego i o wolontariacie, </w:t>
      </w:r>
      <w:r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Podmioty składające ofertę nie muszą posiadać statusu organizacji pożytku publicznego.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  <w:t xml:space="preserve"> środki finansowe własne organizacji bądź środki finansowe pozyskane przez organizację z innych źródeł). 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  <w:t>Kwota posiadanego wkładu finansowego własnego nie może być niższa niż 1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>
        <w:rPr>
          <w:rFonts w:ascii="Times New Roman" w:eastAsia="Calibri" w:hAnsi="Times New Roman" w:cs="Times New Roman"/>
          <w:color w:val="000000" w:themeColor="text1"/>
        </w:rPr>
        <w:t xml:space="preserve">(z wyłączeniem wkładu osobowego rozumianego jako wartość pracy społecznej członków i świadczeń wolontariuszy oraz wkładu rzeczowego </w:t>
      </w:r>
      <w:r>
        <w:rPr>
          <w:rFonts w:ascii="Times New Roman" w:hAnsi="Times New Roman" w:cs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>
        <w:rPr>
          <w:rFonts w:ascii="Times New Roman" w:eastAsia="Calibri" w:hAnsi="Times New Roman" w:cs="Times New Roman"/>
          <w:color w:val="000000" w:themeColor="text1"/>
        </w:rPr>
        <w:t>).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Przykładowe wyliczenie: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wartość projektu: 10.000,00 zł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wartość pracy społecznej: 1.000,00 zł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koszt finansowy realizacji zadania: (10.000,00 zł – 1.000,00 zł) = 9.000,00 zł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minimalny wkład finansowy własny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: 10 % z kwoty 9.000,00 zł = 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900,00 zł.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Koszty, które mogą być dofinansowane z dotacji: </w:t>
      </w:r>
    </w:p>
    <w:p w:rsidR="00EE6865" w:rsidRDefault="003C0536">
      <w:pPr>
        <w:numPr>
          <w:ilvl w:val="0"/>
          <w:numId w:val="10"/>
        </w:numPr>
        <w:tabs>
          <w:tab w:val="left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zatrudnianie specjalistów i ekspertów (np.</w:t>
      </w:r>
      <w:r w:rsidR="00C57C53"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wykładowców, artystów, pedagogów, psychologów, trenerów, sędziów), z wyłączeniem kosztów obsługi prawnej projektów,</w:t>
      </w:r>
    </w:p>
    <w:p w:rsidR="00EE6865" w:rsidRDefault="003C053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EE6865" w:rsidRDefault="003C0536">
      <w:pPr>
        <w:numPr>
          <w:ilvl w:val="0"/>
          <w:numId w:val="12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EE6865" w:rsidRDefault="003C0536">
      <w:pPr>
        <w:numPr>
          <w:ilvl w:val="0"/>
          <w:numId w:val="11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EE6865" w:rsidRPr="0003649E" w:rsidRDefault="003C0536">
      <w:pPr>
        <w:numPr>
          <w:ilvl w:val="0"/>
          <w:numId w:val="11"/>
        </w:numPr>
        <w:suppressAutoHyphens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ustawy;</w:t>
      </w:r>
    </w:p>
    <w:p w:rsidR="0003649E" w:rsidRDefault="0003649E" w:rsidP="005311E9">
      <w:pPr>
        <w:suppressAutoHyphens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5751E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koszty obsługi administracyjno-księgowej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10 % wartości przyznanej dotacji*</w:t>
      </w:r>
      <w:r w:rsidR="0090060B">
        <w:rPr>
          <w:rFonts w:ascii="Times New Roman" w:hAnsi="Times New Roman" w:cs="Times New Roman"/>
          <w:color w:val="000000" w:themeColor="text1"/>
        </w:rPr>
        <w:t xml:space="preserve">, </w:t>
      </w:r>
    </w:p>
    <w:p w:rsidR="00EE6865" w:rsidRPr="005751E5" w:rsidRDefault="0090060B" w:rsidP="005751E5">
      <w:pPr>
        <w:pStyle w:val="Akapitzlist"/>
        <w:numPr>
          <w:ilvl w:val="0"/>
          <w:numId w:val="48"/>
        </w:numPr>
        <w:tabs>
          <w:tab w:val="left" w:pos="720"/>
        </w:tabs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751E5">
        <w:rPr>
          <w:rFonts w:ascii="Times New Roman" w:hAnsi="Times New Roman" w:cs="Times New Roman"/>
          <w:b/>
          <w:color w:val="000000" w:themeColor="text1"/>
        </w:rPr>
        <w:t>z wyłączeniem konkursów</w:t>
      </w:r>
      <w:r w:rsidR="00D9475B" w:rsidRPr="005751E5">
        <w:rPr>
          <w:rFonts w:ascii="Times New Roman" w:hAnsi="Times New Roman" w:cs="Times New Roman"/>
          <w:b/>
          <w:color w:val="000000" w:themeColor="text1"/>
        </w:rPr>
        <w:t xml:space="preserve"> 1</w:t>
      </w:r>
      <w:r w:rsidR="00352816" w:rsidRPr="005751E5">
        <w:rPr>
          <w:rFonts w:ascii="Times New Roman" w:hAnsi="Times New Roman" w:cs="Times New Roman"/>
          <w:b/>
          <w:color w:val="000000" w:themeColor="text1"/>
        </w:rPr>
        <w:t xml:space="preserve"> – 2 </w:t>
      </w:r>
      <w:r w:rsidRPr="005751E5">
        <w:rPr>
          <w:rFonts w:ascii="Times New Roman" w:hAnsi="Times New Roman" w:cs="Times New Roman"/>
          <w:b/>
          <w:color w:val="000000" w:themeColor="text1"/>
        </w:rPr>
        <w:t>z zakresu Turystyka, w których Powiat nie przewiduje pokrywania ze środków dotacji kosztów obsługi administracyjno-księgowej</w:t>
      </w:r>
      <w:r w:rsidR="005311E9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5751E5">
        <w:rPr>
          <w:rFonts w:ascii="Times New Roman" w:hAnsi="Times New Roman" w:cs="Times New Roman"/>
          <w:b/>
          <w:color w:val="000000" w:themeColor="text1"/>
        </w:rPr>
        <w:t>w tym wynagrodzenia osoby zajmującej się sprawami księgowymi</w:t>
      </w:r>
      <w:r w:rsidR="00472E85" w:rsidRPr="005751E5">
        <w:rPr>
          <w:rFonts w:ascii="Times New Roman" w:hAnsi="Times New Roman" w:cs="Times New Roman"/>
          <w:b/>
          <w:color w:val="000000" w:themeColor="text1"/>
        </w:rPr>
        <w:t>**</w:t>
      </w:r>
      <w:r w:rsidR="00D9475B" w:rsidRPr="005751E5">
        <w:rPr>
          <w:rFonts w:ascii="Times New Roman" w:hAnsi="Times New Roman" w:cs="Times New Roman"/>
          <w:color w:val="000000" w:themeColor="text1"/>
        </w:rPr>
        <w:t>;</w:t>
      </w:r>
    </w:p>
    <w:p w:rsidR="005751E5" w:rsidRPr="005751E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koszty koordynacji zadania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15 % wartości przyznanej dotacji*</w:t>
      </w:r>
      <w:r w:rsidR="0090060B">
        <w:rPr>
          <w:rFonts w:ascii="Times New Roman" w:hAnsi="Times New Roman" w:cs="Times New Roman"/>
          <w:b/>
          <w:color w:val="000000" w:themeColor="text1"/>
        </w:rPr>
        <w:t xml:space="preserve">, </w:t>
      </w:r>
    </w:p>
    <w:p w:rsidR="00EE6865" w:rsidRPr="005751E5" w:rsidRDefault="0090060B" w:rsidP="005751E5">
      <w:pPr>
        <w:pStyle w:val="Akapitzlist"/>
        <w:numPr>
          <w:ilvl w:val="0"/>
          <w:numId w:val="48"/>
        </w:numPr>
        <w:tabs>
          <w:tab w:val="left" w:pos="720"/>
        </w:tabs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751E5">
        <w:rPr>
          <w:rFonts w:ascii="Times New Roman" w:hAnsi="Times New Roman" w:cs="Times New Roman"/>
          <w:b/>
          <w:color w:val="000000" w:themeColor="text1"/>
        </w:rPr>
        <w:t>z wyłączeniem konkursów</w:t>
      </w:r>
      <w:r w:rsidR="00D9475B" w:rsidRPr="005751E5">
        <w:rPr>
          <w:rFonts w:ascii="Times New Roman" w:hAnsi="Times New Roman" w:cs="Times New Roman"/>
          <w:b/>
          <w:color w:val="000000" w:themeColor="text1"/>
        </w:rPr>
        <w:t xml:space="preserve"> 1</w:t>
      </w:r>
      <w:r w:rsidR="00352816" w:rsidRPr="005751E5">
        <w:rPr>
          <w:rFonts w:ascii="Times New Roman" w:hAnsi="Times New Roman" w:cs="Times New Roman"/>
          <w:b/>
          <w:color w:val="000000" w:themeColor="text1"/>
        </w:rPr>
        <w:t xml:space="preserve"> – 2 </w:t>
      </w:r>
      <w:r w:rsidRPr="005751E5">
        <w:rPr>
          <w:rFonts w:ascii="Times New Roman" w:hAnsi="Times New Roman" w:cs="Times New Roman"/>
          <w:b/>
          <w:color w:val="000000" w:themeColor="text1"/>
        </w:rPr>
        <w:t>z zakresu Turystyka, w których koszty koordynacji zadania nie mogą przekroczyć 5 %** wartości przyznanej* dotacji</w:t>
      </w:r>
      <w:r w:rsidR="003C0536" w:rsidRPr="005751E5">
        <w:rPr>
          <w:rFonts w:ascii="Times New Roman" w:hAnsi="Times New Roman" w:cs="Times New Roman"/>
          <w:color w:val="000000" w:themeColor="text1"/>
        </w:rPr>
        <w:t>;</w:t>
      </w:r>
    </w:p>
    <w:p w:rsidR="00EE6865" w:rsidRPr="00D9475B" w:rsidRDefault="003C0536" w:rsidP="00D9475B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materiały niezbędne do realizacji zadania (np. materiały biurowe, materiały szkoleniowe, środki czystości)</w:t>
      </w:r>
      <w:r w:rsidRPr="00D9475B">
        <w:rPr>
          <w:rFonts w:ascii="Times New Roman" w:hAnsi="Times New Roman" w:cs="Times New Roman"/>
          <w:color w:val="000000" w:themeColor="text1"/>
        </w:rPr>
        <w:t xml:space="preserve">; 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bilety wstępu;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dyplomy, nagrody rzeczowe w konkursach i zawodach;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koszty przejazdów i podróży służbowych;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wynajem pomieszczeń wykorzystywanych do realizacji zadania (potwierdzony stosowną umową);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w przypadku zadań, których okres realizacji przekracza 6 miesięcy;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opłaty za usługi pocztowe i kurierskie, telegraficzne, telekomunikacyjne (z wyłączeniem abonamentu telefonicznego)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5 % wartości przyznanej dotacji*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wyposażenie, doposażenie, remonty i konserwacja pomieszczeń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w przypadku zadań, których okres realizacji przekracza 6 miesięcy;</w:t>
      </w:r>
    </w:p>
    <w:p w:rsidR="005751E5" w:rsidRPr="005751E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zakup sprzętu i pomocy terapeutycznych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30 % wartości przyznanej dotacji*</w:t>
      </w:r>
      <w:r>
        <w:rPr>
          <w:rFonts w:ascii="Times New Roman" w:hAnsi="Times New Roman" w:cs="Times New Roman"/>
          <w:color w:val="000000" w:themeColor="text1"/>
        </w:rPr>
        <w:t xml:space="preserve">, </w:t>
      </w:r>
    </w:p>
    <w:p w:rsidR="005751E5" w:rsidRPr="005751E5" w:rsidRDefault="0003649E" w:rsidP="005751E5">
      <w:pPr>
        <w:pStyle w:val="Akapitzlist"/>
        <w:numPr>
          <w:ilvl w:val="0"/>
          <w:numId w:val="48"/>
        </w:numPr>
        <w:tabs>
          <w:tab w:val="left" w:pos="720"/>
        </w:tabs>
        <w:spacing w:after="0" w:line="240" w:lineRule="auto"/>
        <w:ind w:left="723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z zastrzeżeniem, że w konkursach</w:t>
      </w:r>
      <w:r w:rsidR="003C0536" w:rsidRPr="005751E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 </w:t>
      </w:r>
      <w:r w:rsidR="005751E5" w:rsidRPr="005751E5">
        <w:rPr>
          <w:rFonts w:ascii="Times New Roman" w:hAnsi="Times New Roman" w:cs="Times New Roman"/>
          <w:b/>
          <w:color w:val="000000" w:themeColor="text1"/>
        </w:rPr>
        <w:t>1 – 2 z zakresu Turystyka, Powiat nie przewiduje pokrywania ze środków dotacji kosztów zakupu drukarek, komputerów i innych urządzeń biurowych**</w:t>
      </w:r>
      <w:r w:rsidR="005751E5">
        <w:rPr>
          <w:rFonts w:ascii="Times New Roman" w:hAnsi="Times New Roman" w:cs="Times New Roman"/>
          <w:b/>
          <w:color w:val="000000" w:themeColor="text1"/>
        </w:rPr>
        <w:t>,</w:t>
      </w:r>
    </w:p>
    <w:p w:rsidR="00EE6865" w:rsidRPr="005751E5" w:rsidRDefault="005751E5" w:rsidP="005751E5">
      <w:pPr>
        <w:pStyle w:val="Akapitzlist"/>
        <w:numPr>
          <w:ilvl w:val="0"/>
          <w:numId w:val="48"/>
        </w:numPr>
        <w:tabs>
          <w:tab w:val="left" w:pos="720"/>
        </w:tabs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751E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z wyłączeniem konkursów 10 i 12 </w:t>
      </w:r>
      <w:r w:rsidR="003C0536" w:rsidRPr="005751E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z zakresu Kultura fizyczna, w których wartość zakupu doposażenia nie może przekroczyć 10 %**</w:t>
      </w:r>
      <w:r w:rsidR="003C0536" w:rsidRPr="005751E5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  <w:r w:rsidR="003C0536" w:rsidRPr="005751E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wartości przyznanej* dotacji</w:t>
      </w:r>
      <w:r w:rsidR="00352816" w:rsidRPr="005751E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 oraz</w:t>
      </w:r>
    </w:p>
    <w:p w:rsidR="005751E5" w:rsidRPr="005751E5" w:rsidRDefault="005751E5" w:rsidP="005751E5">
      <w:pPr>
        <w:pStyle w:val="Akapitzlist"/>
        <w:numPr>
          <w:ilvl w:val="0"/>
          <w:numId w:val="48"/>
        </w:numPr>
        <w:tabs>
          <w:tab w:val="left" w:pos="720"/>
        </w:tabs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751E5">
        <w:rPr>
          <w:rFonts w:ascii="Times New Roman" w:hAnsi="Times New Roman" w:cs="Times New Roman"/>
          <w:b/>
          <w:color w:val="000000" w:themeColor="text1"/>
        </w:rPr>
        <w:t>z wyłączeniem konkursu 11 z zakresu Kultura fizyczna, w którym</w:t>
      </w:r>
      <w:r w:rsidRPr="005751E5">
        <w:rPr>
          <w:rFonts w:ascii="Times New Roman" w:hAnsi="Times New Roman" w:cs="Times New Roman"/>
          <w:color w:val="000000" w:themeColor="text1"/>
        </w:rPr>
        <w:t xml:space="preserve"> </w:t>
      </w:r>
      <w:r w:rsidRPr="005751E5">
        <w:rPr>
          <w:rFonts w:ascii="Times New Roman" w:hAnsi="Times New Roman" w:cs="Times New Roman"/>
          <w:b/>
          <w:color w:val="000000" w:themeColor="text1"/>
        </w:rPr>
        <w:t>Powiat nie przewiduje pokrywania ze środków dotacji kosztów zakupu sprzętu sportowego</w:t>
      </w:r>
      <w:r w:rsidR="0003649E" w:rsidRPr="0003649E">
        <w:rPr>
          <w:rFonts w:ascii="Times New Roman" w:hAnsi="Times New Roman" w:cs="Times New Roman"/>
          <w:color w:val="000000" w:themeColor="text1"/>
        </w:rPr>
        <w:t>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wynajem sprzętu;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artykuły spożywcze, w tym usługa cateringu;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opieka medyczna;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ubezpieczenie uczestników projektu;</w:t>
      </w:r>
    </w:p>
    <w:p w:rsidR="00EE6865" w:rsidRDefault="003C0536" w:rsidP="0003649E">
      <w:pPr>
        <w:numPr>
          <w:ilvl w:val="0"/>
          <w:numId w:val="10"/>
        </w:numPr>
        <w:tabs>
          <w:tab w:val="clear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opracowanie i druk wydawnictw oraz ich dystrybucja;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promocja realizacji zadania (np. plakaty, ulotki, ogłoszenia, banery, gadżety promocyjne, publikacje prasowe)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10 % wartości przyznanej dotacji*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E6865" w:rsidRDefault="00EE686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</w:rPr>
        <w:t>procentowy    udział    kosztów,    które   mogą   być  dofinansowane  z  dotacji  dotyczy  zarówno wnioskowanej kwoty dotacji jak i kwoty dotacji przyznanej w wyniku rozstrzygnięcia przez Zarząd Powiatu Wołomińskiego konkursu ofert</w:t>
      </w:r>
      <w:r w:rsidR="003D7E61">
        <w:rPr>
          <w:rFonts w:ascii="Times New Roman" w:hAnsi="Times New Roman" w:cs="Times New Roman"/>
          <w:color w:val="000000"/>
        </w:rPr>
        <w:t>,</w:t>
      </w:r>
    </w:p>
    <w:p w:rsidR="00081081" w:rsidRDefault="003C0536" w:rsidP="00472E8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</w:rPr>
        <w:t>**</w:t>
      </w:r>
      <w:r w:rsidR="00081081">
        <w:rPr>
          <w:rFonts w:ascii="Times New Roman" w:hAnsi="Times New Roman" w:cs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t>p</w:t>
      </w:r>
      <w:r w:rsidR="00472E85">
        <w:rPr>
          <w:rFonts w:ascii="Times New Roman" w:eastAsia="Times New Roman" w:hAnsi="Times New Roman"/>
          <w:color w:val="000000"/>
          <w:lang w:eastAsia="pl-PL"/>
        </w:rPr>
        <w:t>odany  w  pkt</w:t>
      </w:r>
      <w:r w:rsidR="00D252EE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72E85">
        <w:rPr>
          <w:rFonts w:ascii="Times New Roman" w:eastAsia="Times New Roman" w:hAnsi="Times New Roman"/>
          <w:color w:val="000000"/>
          <w:lang w:eastAsia="pl-PL"/>
        </w:rPr>
        <w:t xml:space="preserve"> 2, pkt 3 i pkt 12 </w:t>
      </w:r>
      <w:r w:rsidR="00D252EE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procentowy udział kosztów w kwocie dotacji stanowi </w:t>
      </w:r>
      <w:r w:rsidR="0003649E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odstępstwo </w:t>
      </w:r>
    </w:p>
    <w:p w:rsidR="00EE6865" w:rsidRPr="00472E85" w:rsidRDefault="003C0536" w:rsidP="00081081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od </w:t>
      </w:r>
      <w:r w:rsidRPr="00472E85">
        <w:rPr>
          <w:rFonts w:ascii="Times New Roman" w:eastAsia="Times New Roman" w:hAnsi="Times New Roman" w:cs="Times New Roman"/>
          <w:color w:val="000000"/>
          <w:lang w:eastAsia="pl-PL"/>
        </w:rPr>
        <w:t>zapisu określonego w § 3 ust. 2 „Zasad przyznawania i rozliczania dotacji z budżetu</w:t>
      </w:r>
      <w:r w:rsidR="00472E8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72E85">
        <w:rPr>
          <w:rFonts w:ascii="Times New Roman" w:eastAsia="Times New Roman" w:hAnsi="Times New Roman" w:cs="Times New Roman"/>
          <w:color w:val="000000"/>
          <w:lang w:eastAsia="pl-PL"/>
        </w:rPr>
        <w:t>Powiatu Wołomińskiego na realizację zadań publiczn</w:t>
      </w:r>
      <w:r w:rsidR="00472E85">
        <w:rPr>
          <w:rFonts w:ascii="Times New Roman" w:eastAsia="Times New Roman" w:hAnsi="Times New Roman" w:cs="Times New Roman"/>
          <w:color w:val="000000"/>
          <w:lang w:eastAsia="pl-PL"/>
        </w:rPr>
        <w:t>ych zlecanych w ramach programu</w:t>
      </w:r>
      <w:r w:rsidR="00472E8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współpracy </w:t>
      </w:r>
      <w:r w:rsidRPr="00472E85">
        <w:rPr>
          <w:rFonts w:ascii="Times New Roman" w:eastAsia="Times New Roman" w:hAnsi="Times New Roman" w:cs="Times New Roman"/>
          <w:color w:val="000000"/>
          <w:lang w:eastAsia="pl-PL"/>
        </w:rPr>
        <w:t>z organizacjami pozarządowymi”.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Koszty, które nie mogą być dofinansowane z dotacji: 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Z dotacji </w:t>
      </w:r>
      <w:r>
        <w:rPr>
          <w:rFonts w:ascii="Times New Roman" w:eastAsia="Calibri" w:hAnsi="Times New Roman" w:cs="Times New Roman"/>
          <w:b/>
          <w:color w:val="000000"/>
        </w:rPr>
        <w:t>nie pokrywa się wydatków, które nie są bezpośrednio związane z realizowanym zadaniem</w:t>
      </w:r>
      <w:r>
        <w:rPr>
          <w:rFonts w:ascii="Times New Roman" w:eastAsia="Calibri" w:hAnsi="Times New Roman" w:cs="Times New Roman"/>
          <w:color w:val="000000"/>
        </w:rPr>
        <w:t xml:space="preserve"> i niezbędne do jego realizacji, w tym w szczególności:</w:t>
      </w:r>
    </w:p>
    <w:p w:rsidR="00EE6865" w:rsidRDefault="003C0536" w:rsidP="009941D7">
      <w:pPr>
        <w:pStyle w:val="Tekstpodstawowywcity"/>
        <w:numPr>
          <w:ilvl w:val="0"/>
          <w:numId w:val="25"/>
        </w:numPr>
        <w:tabs>
          <w:tab w:val="clear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rezerwy na pokrycie przyszłych strat lub zobowiązań;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odsetki z tytułu niezapłaconych w terminie zobowiązań;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już finansowane z innych źródeł niż określone przez organizację;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zajmujących się realizacją zadania;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związane z działalnością polityczną lub religijną;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pomoc finansowa udzielana osobom fizycznym;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wydatki związane z realizacją przedsięwzięć, które są dofinansowane z budżetu Powiatu Wołomińskiego na podstawie odrębnych przepisów;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związane z działalnością gospodarczą organizacji prowadzących działalność pożytku publicznego;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D9475B" w:rsidRDefault="00D9475B" w:rsidP="00D9475B">
      <w:pPr>
        <w:pStyle w:val="Tekstpodstawowywcity"/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Ze środków pochodzących z dotacji nie mogą być pokrywane zakupy środków trwałych </w:t>
      </w:r>
      <w:r w:rsidR="0003649E">
        <w:rPr>
          <w:rFonts w:ascii="Times New Roman" w:hAnsi="Times New Roman" w:cs="Times New Roman"/>
          <w:color w:val="000000"/>
        </w:rPr>
        <w:t>– w</w:t>
      </w:r>
      <w:r>
        <w:rPr>
          <w:rFonts w:ascii="Times New Roman" w:hAnsi="Times New Roman" w:cs="Times New Roman"/>
          <w:color w:val="000000"/>
        </w:rPr>
        <w:t xml:space="preserve">artość jednego artykułu/produktu nie może przekroczyć kwoty </w:t>
      </w:r>
      <w:r w:rsidR="009941D7"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>.</w:t>
      </w:r>
      <w:r w:rsidR="009941D7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00</w:t>
      </w:r>
      <w:r w:rsidR="00C57C53">
        <w:rPr>
          <w:rFonts w:ascii="Times New Roman" w:hAnsi="Times New Roman" w:cs="Times New Roman"/>
          <w:color w:val="000000"/>
        </w:rPr>
        <w:t>,00</w:t>
      </w:r>
      <w:r>
        <w:rPr>
          <w:rFonts w:ascii="Times New Roman" w:hAnsi="Times New Roman" w:cs="Times New Roman"/>
          <w:color w:val="000000"/>
        </w:rPr>
        <w:t xml:space="preserve"> zł.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649E" w:rsidRDefault="0003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zadań: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Terminy realizacji zadań:</w:t>
      </w:r>
      <w:r>
        <w:rPr>
          <w:rFonts w:ascii="Times New Roman" w:eastAsia="Times New Roman" w:hAnsi="Times New Roman" w:cs="Times New Roman"/>
          <w:lang w:eastAsia="pl-PL"/>
        </w:rPr>
        <w:t xml:space="preserve"> terminy realizacji zadań podano pod tematami konkursów ofert.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EE6865" w:rsidRDefault="003C0536">
      <w:pPr>
        <w:pStyle w:val="Akapitzlist"/>
        <w:numPr>
          <w:ilvl w:val="0"/>
          <w:numId w:val="15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pierwszej stronie oferty należy podać dzień, miesiąc, rok rozpoczęcia realizacji zadania oraz dzień, miesiąc, rok zakończenia realizacji zadania.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powiatu wołomińskiego </w:t>
      </w:r>
      <w:r>
        <w:rPr>
          <w:rFonts w:ascii="Times New Roman" w:eastAsia="Calibri" w:hAnsi="Times New Roman" w:cs="Times New Roman"/>
          <w:color w:val="000000"/>
        </w:rPr>
        <w:br/>
        <w:t xml:space="preserve">o zasięgu co najmniej ponadgminnym (w realizacji zadania uczestniczyli będą mieszkańcy co najmniej dwóch gmin z terenu powiatu wołomińskiego).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Z podmiotem, który będzie realizował zadanie zostanie podpisana umowa, zgodnie ze wzorem określonym w załączniku nr 3 do rozporządzenia Ministra Rodziny, Pracy i Polityki Społecznej z dnia 19 sierpnia 2016 r. w sprawie wzorów ofert i ramowych wzorów umów dotyczących realizacji zadań publicznych oraz wzorów sprawozdań z wykonania tych zadań (Dz. U. z 2016 r. poz. 1300).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Termin i miejsce składania ofert: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D252EE">
        <w:rPr>
          <w:rFonts w:ascii="Times New Roman" w:eastAsia="Times New Roman" w:hAnsi="Times New Roman" w:cs="Times New Roman"/>
          <w:b/>
          <w:lang w:eastAsia="pl-PL"/>
        </w:rPr>
        <w:t>1</w:t>
      </w:r>
      <w:r w:rsidR="005F4261">
        <w:rPr>
          <w:rFonts w:ascii="Times New Roman" w:eastAsia="Times New Roman" w:hAnsi="Times New Roman" w:cs="Times New Roman"/>
          <w:b/>
          <w:lang w:eastAsia="pl-PL"/>
        </w:rPr>
        <w:t>8</w:t>
      </w:r>
      <w:r w:rsidR="00D252EE">
        <w:rPr>
          <w:rFonts w:ascii="Times New Roman" w:eastAsia="Times New Roman" w:hAnsi="Times New Roman" w:cs="Times New Roman"/>
          <w:b/>
          <w:lang w:eastAsia="pl-PL"/>
        </w:rPr>
        <w:t xml:space="preserve"> stycznia 2019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D90B47">
        <w:rPr>
          <w:rFonts w:ascii="Times New Roman" w:eastAsia="Times New Roman" w:hAnsi="Times New Roman" w:cs="Times New Roman"/>
          <w:b/>
          <w:lang w:eastAsia="pl-PL"/>
        </w:rPr>
        <w:t>6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</w:rPr>
        <w:t>w jednym z niżej wskazanych sposobów:</w:t>
      </w:r>
    </w:p>
    <w:p w:rsidR="00EE6865" w:rsidRDefault="003C0536">
      <w:pPr>
        <w:numPr>
          <w:ilvl w:val="4"/>
          <w:numId w:val="9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osobi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cie w Kancelarii Starostwa Powiatowego w Wołominie przy ul. Prądzyńskiego 3; </w:t>
      </w:r>
    </w:p>
    <w:p w:rsidR="00EE6865" w:rsidRDefault="003C0536">
      <w:pPr>
        <w:numPr>
          <w:ilvl w:val="4"/>
          <w:numId w:val="9"/>
        </w:numPr>
        <w:spacing w:after="0" w:line="240" w:lineRule="auto"/>
        <w:ind w:left="363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drog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10">
        <w:r w:rsidRPr="008B4743">
          <w:rPr>
            <w:rStyle w:val="czeinternetowe"/>
            <w:rFonts w:ascii="Times New Roman" w:eastAsia="Times New Roman" w:hAnsi="Times New Roman" w:cs="Times New Roman"/>
            <w:color w:val="0000FF"/>
            <w:lang w:eastAsia="pl-PL"/>
          </w:rPr>
          <w:t>kancelaria@powiat-wolominski.pl</w:t>
        </w:r>
      </w:hyperlink>
      <w:r w:rsidRPr="008B4743">
        <w:rPr>
          <w:rFonts w:ascii="Times New Roman" w:eastAsia="Times New Roman" w:hAnsi="Times New Roman" w:cs="Times New Roman"/>
          <w:color w:val="0000FF"/>
          <w:lang w:eastAsia="pl-PL"/>
        </w:rPr>
        <w:t>;</w:t>
      </w:r>
    </w:p>
    <w:p w:rsidR="00EE6865" w:rsidRDefault="003C0536">
      <w:pPr>
        <w:numPr>
          <w:ilvl w:val="4"/>
          <w:numId w:val="9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rednictwem poczty lub poczty kurierskiej na adres: </w:t>
      </w:r>
    </w:p>
    <w:p w:rsidR="00EE6865" w:rsidRDefault="003C0536">
      <w:p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Starostwo Powiatowe w Wołominie</w:t>
      </w:r>
    </w:p>
    <w:p w:rsidR="00EE6865" w:rsidRDefault="003C0536">
      <w:p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ul. Prądzyńskiego 3, 05-200 Wołomin.</w:t>
      </w:r>
    </w:p>
    <w:p w:rsidR="00EE6865" w:rsidRDefault="003C0536" w:rsidP="00DB32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 zachowaniu terminu złożenia oferty decyduje data wpływu do Kancelarii Starostwa. </w:t>
      </w:r>
    </w:p>
    <w:p w:rsidR="00DB32E4" w:rsidRPr="00DB32E4" w:rsidRDefault="00DB32E4" w:rsidP="00DB32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EE6865" w:rsidRPr="00DB32E4" w:rsidRDefault="003C0536" w:rsidP="00DB32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Na ofercie należy umieścić informacje: </w:t>
      </w:r>
    </w:p>
    <w:p w:rsidR="00EE6865" w:rsidRDefault="003C0536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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</w:t>
      </w:r>
      <w:r w:rsidR="005311E9">
        <w:rPr>
          <w:rFonts w:ascii="Times New Roman" w:hAnsi="Times New Roman" w:cs="Times New Roman"/>
          <w:color w:val="000000" w:themeColor="text1"/>
        </w:rPr>
        <w:t>………..</w:t>
      </w:r>
      <w:r>
        <w:rPr>
          <w:rFonts w:ascii="Times New Roman" w:hAnsi="Times New Roman" w:cs="Times New Roman"/>
          <w:color w:val="000000" w:themeColor="text1"/>
        </w:rPr>
        <w:t>..</w:t>
      </w:r>
    </w:p>
    <w:tbl>
      <w:tblPr>
        <w:tblW w:w="9072" w:type="dxa"/>
        <w:tblInd w:w="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4440"/>
        <w:gridCol w:w="4632"/>
      </w:tblGrid>
      <w:tr w:rsidR="00EE6865" w:rsidTr="005311E9">
        <w:trPr>
          <w:trHeight w:val="1417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OFERENT:</w:t>
            </w:r>
          </w:p>
        </w:tc>
        <w:tc>
          <w:tcPr>
            <w:tcW w:w="4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ADRESAT:</w:t>
            </w:r>
          </w:p>
          <w:p w:rsidR="00EE6865" w:rsidRPr="005311E9" w:rsidRDefault="00EE6865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4"/>
              </w:rPr>
            </w:pP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pokój nr 104 (kancelaria)</w:t>
            </w:r>
          </w:p>
        </w:tc>
      </w:tr>
      <w:tr w:rsidR="00EE6865">
        <w:tc>
          <w:tcPr>
            <w:tcW w:w="9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OFERTA REALIZACJI ZADANIA PUBLICZNEGO</w:t>
            </w:r>
          </w:p>
          <w:p w:rsidR="00EE6865" w:rsidRDefault="003C0536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EE6865" w:rsidRDefault="00BE468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np.: „TURYSTYKA</w:t>
            </w:r>
            <w:r w:rsidR="003C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EE6865" w:rsidRDefault="003C0536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EE6865" w:rsidRDefault="003C0536">
            <w:pPr>
              <w:pStyle w:val="Zawartotabeli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np.: „</w:t>
            </w:r>
            <w:r w:rsidR="00BE4681">
              <w:rPr>
                <w:rFonts w:cs="Times New Roman"/>
                <w:b/>
                <w:color w:val="000000" w:themeColor="text1"/>
              </w:rPr>
              <w:t>1</w:t>
            </w:r>
            <w:r>
              <w:rPr>
                <w:rFonts w:cs="Times New Roman"/>
                <w:b/>
                <w:color w:val="000000" w:themeColor="text1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</w:rPr>
              <w:t xml:space="preserve"> </w:t>
            </w:r>
            <w:r w:rsidR="00894F98">
              <w:rPr>
                <w:rFonts w:cs="Times New Roman"/>
                <w:b/>
              </w:rPr>
              <w:t>Zorganizowanie biegu</w:t>
            </w:r>
            <w:r w:rsidR="00BE4681">
              <w:rPr>
                <w:rFonts w:cs="Times New Roman"/>
                <w:b/>
              </w:rPr>
              <w:t xml:space="preserve"> V Powiatowy bieg z naturą i kulturą</w:t>
            </w:r>
            <w:r>
              <w:rPr>
                <w:rFonts w:cs="Times New Roman"/>
                <w:color w:val="000000" w:themeColor="text1"/>
              </w:rPr>
              <w:t>”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SPRAWA: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WSO.526. ….. ….. .</w:t>
            </w:r>
            <w:r w:rsidR="00BE46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2019</w:t>
            </w:r>
          </w:p>
        </w:tc>
      </w:tr>
    </w:tbl>
    <w:p w:rsidR="00EE6865" w:rsidRPr="00DB32E4" w:rsidRDefault="003C0536" w:rsidP="00DB32E4">
      <w:pPr>
        <w:pStyle w:val="Tekstpodstawowy"/>
        <w:spacing w:after="0" w:line="240" w:lineRule="auto"/>
        <w:ind w:hanging="1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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</w:t>
      </w:r>
      <w:r w:rsidR="005311E9">
        <w:rPr>
          <w:rFonts w:ascii="Times New Roman" w:hAnsi="Times New Roman" w:cs="Times New Roman"/>
          <w:color w:val="000000" w:themeColor="text1"/>
        </w:rPr>
        <w:t>………...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Strony oferty winny być ze sobą połączone np.: zszyte, spięte, zbindowane.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 Dwie lub wi</w:t>
      </w:r>
      <w:r>
        <w:rPr>
          <w:rFonts w:ascii="Times New Roman" w:eastAsia="TimesNewRoman" w:hAnsi="Times New Roman" w:cs="Times New Roman"/>
          <w:color w:val="000000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>
        <w:rPr>
          <w:rFonts w:ascii="Times New Roman" w:eastAsia="TimesNewRoman" w:hAnsi="Times New Roman" w:cs="Times New Roman"/>
          <w:color w:val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>
        <w:rPr>
          <w:rFonts w:ascii="Times New Roman" w:eastAsia="TimesNewRoman" w:hAnsi="Times New Roman" w:cs="Times New Roman"/>
          <w:color w:val="000000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>
        <w:rPr>
          <w:rFonts w:ascii="Times New Roman" w:eastAsia="TimesNewRoman" w:hAnsi="Times New Roman" w:cs="Times New Roman"/>
          <w:color w:val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EE6865" w:rsidRDefault="003C0536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 </w:t>
      </w:r>
      <w:r>
        <w:rPr>
          <w:rFonts w:ascii="Times New Roman" w:eastAsia="Times New Roman" w:hAnsi="Times New Roman" w:cs="Times New Roman"/>
          <w:b/>
          <w:lang w:eastAsia="pl-PL"/>
        </w:rPr>
        <w:t>nie ma obowiązku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wypełniania</w:t>
      </w:r>
      <w:r>
        <w:rPr>
          <w:rFonts w:ascii="Times New Roman" w:eastAsia="Times New Roman" w:hAnsi="Times New Roman" w:cs="Times New Roman"/>
          <w:lang w:eastAsia="pl-PL"/>
        </w:rPr>
        <w:t xml:space="preserve"> w części IV. </w:t>
      </w:r>
      <w:r w:rsidR="00081081">
        <w:rPr>
          <w:rFonts w:ascii="Times New Roman" w:eastAsia="Times New Roman" w:hAnsi="Times New Roman" w:cs="Times New Roman"/>
          <w:lang w:eastAsia="pl-PL"/>
        </w:rPr>
        <w:t>pol</w:t>
      </w:r>
      <w:r w:rsidR="005311E9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5 oferty </w:t>
      </w:r>
      <w:r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tabeli „Dodatkowe informacje  dotyczące rezultatów realizacji zadania publicznego”;</w:t>
      </w:r>
    </w:p>
    <w:p w:rsidR="00EE6865" w:rsidRDefault="003C0536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 </w:t>
      </w:r>
      <w:r>
        <w:rPr>
          <w:rFonts w:ascii="Times New Roman" w:eastAsia="Times New Roman" w:hAnsi="Times New Roman" w:cs="Times New Roman"/>
          <w:b/>
          <w:lang w:eastAsia="pl-PL"/>
        </w:rPr>
        <w:t>nie ma obowiązku wypełniania</w:t>
      </w:r>
      <w:r>
        <w:rPr>
          <w:rFonts w:ascii="Times New Roman" w:eastAsia="Times New Roman" w:hAnsi="Times New Roman" w:cs="Times New Roman"/>
          <w:lang w:eastAsia="pl-PL"/>
        </w:rPr>
        <w:t xml:space="preserve"> w części IV. </w:t>
      </w:r>
      <w:r w:rsidR="00081081">
        <w:rPr>
          <w:rFonts w:ascii="Times New Roman" w:eastAsia="Times New Roman" w:hAnsi="Times New Roman" w:cs="Times New Roman"/>
          <w:lang w:eastAsia="pl-PL"/>
        </w:rPr>
        <w:t>pol</w:t>
      </w:r>
      <w:r w:rsidR="005311E9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8 </w:t>
      </w:r>
      <w:r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kolumny „z wkładu rzeczowego </w:t>
      </w:r>
      <w:r>
        <w:rPr>
          <w:rFonts w:ascii="Times New Roman" w:eastAsia="Times New Roman" w:hAnsi="Times New Roman" w:cs="Times New Roman"/>
          <w:lang w:eastAsia="pl-PL"/>
        </w:rPr>
        <w:br/>
        <w:t>(w zł)”;</w:t>
      </w:r>
    </w:p>
    <w:p w:rsidR="00EE6865" w:rsidRDefault="003C0536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 </w:t>
      </w:r>
      <w:r>
        <w:rPr>
          <w:rFonts w:ascii="Times New Roman" w:eastAsia="Times New Roman" w:hAnsi="Times New Roman" w:cs="Times New Roman"/>
          <w:b/>
          <w:lang w:eastAsia="pl-PL"/>
        </w:rPr>
        <w:t>ma obowiązek zawarcia</w:t>
      </w:r>
      <w:r>
        <w:rPr>
          <w:rFonts w:ascii="Times New Roman" w:eastAsia="Times New Roman" w:hAnsi="Times New Roman" w:cs="Times New Roman"/>
          <w:lang w:eastAsia="pl-PL"/>
        </w:rPr>
        <w:t xml:space="preserve"> w ofercie</w:t>
      </w:r>
      <w:r w:rsidR="00BE4681">
        <w:rPr>
          <w:rFonts w:ascii="Times New Roman" w:eastAsia="Times New Roman" w:hAnsi="Times New Roman" w:cs="Times New Roman"/>
          <w:lang w:eastAsia="pl-PL"/>
        </w:rPr>
        <w:t>, bądź w osobnym dokumencie,</w:t>
      </w:r>
      <w:r>
        <w:rPr>
          <w:rFonts w:ascii="Times New Roman" w:eastAsia="Times New Roman" w:hAnsi="Times New Roman" w:cs="Times New Roman"/>
          <w:lang w:eastAsia="pl-PL"/>
        </w:rPr>
        <w:t xml:space="preserve"> oświadczenia o treści „oferent* / oferenci* składający niniejszą ofertę nie posiada(-ją) zobowiązań finansowych wobec Powiatu Wołomińskiego* / pos</w:t>
      </w:r>
      <w:r w:rsidR="00DB32E4">
        <w:rPr>
          <w:rFonts w:ascii="Times New Roman" w:eastAsia="Times New Roman" w:hAnsi="Times New Roman" w:cs="Times New Roman"/>
          <w:lang w:eastAsia="pl-PL"/>
        </w:rPr>
        <w:t>iada(-ją</w:t>
      </w:r>
      <w:r>
        <w:rPr>
          <w:rFonts w:ascii="Times New Roman" w:eastAsia="Times New Roman" w:hAnsi="Times New Roman" w:cs="Times New Roman"/>
          <w:lang w:eastAsia="pl-PL"/>
        </w:rPr>
        <w:t>) zobowiązania finansowe wobec Powiatu Wołomińskiego z tytułu ...……………*” (zaleca się umieszczenie oświadczenia na ostatniej stronie oferty).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EE6865" w:rsidRDefault="003C0536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>kopię umowy lub statutu spółki – w przypadku gdy oferent jest spółką prawa handlowego, o której mowa w art. 3 ust. 3 pkt 4 ustawy;</w:t>
      </w:r>
    </w:p>
    <w:p w:rsidR="00EE6865" w:rsidRDefault="003C0536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inne jeśli wymagane np.: upoważnienia osób do reprezentowania organizacji (jeśli dana osoba nie jest wskazana w dokumencie stanowiącym o podstawie działalności organizacji);</w:t>
      </w:r>
    </w:p>
    <w:p w:rsidR="00BE4681" w:rsidRDefault="00BE4681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oświadczenie o treści „oferent* / oferenci* składający niniejszą ofertę nie posiada(-ją) zobowiązań finansowych wobec Powiatu Wołomińskiego* / posiada(-ją) zobowiązania finansowe wobec Powiatu Wołomińskiego z tytułu……………*” – jeśli nie zostało zawarte w ofercie,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 przypadku realizacji zadania na terenie zespołu pałacowo-parkowego w Chrzęsnem:</w:t>
      </w:r>
    </w:p>
    <w:p w:rsidR="00BE4681" w:rsidRPr="00BE4681" w:rsidRDefault="003C0536" w:rsidP="00BE4681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parafowany na każdej stronie wzór umowy użyczenia zespołu pałacowo-parkowego</w:t>
      </w:r>
      <w:r w:rsidR="00C57C53" w:rsidRPr="00C57C53">
        <w:rPr>
          <w:rFonts w:ascii="Times New Roman" w:eastAsia="Calibri" w:hAnsi="Times New Roman" w:cs="Times New Roman"/>
          <w:color w:val="000000"/>
          <w:kern w:val="2"/>
          <w:sz w:val="1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Chrzęsnem, stanowiący </w:t>
      </w:r>
      <w:r w:rsidRPr="00BE4681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załącznik </w:t>
      </w:r>
      <w:r w:rsidR="00D1606E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nr </w:t>
      </w:r>
      <w:r w:rsidR="004C0F0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3</w:t>
      </w:r>
      <w:r w:rsidR="00BE4681" w:rsidRPr="00BE4681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 do niniejszego ogłoszenia</w:t>
      </w:r>
      <w:r w:rsidR="005311E9" w:rsidRPr="005311E9">
        <w:rPr>
          <w:rFonts w:ascii="Times New Roman" w:eastAsia="Calibri" w:hAnsi="Times New Roman" w:cs="Times New Roman"/>
          <w:color w:val="000000"/>
          <w:kern w:val="2"/>
          <w:lang w:eastAsia="ar-SA"/>
        </w:rPr>
        <w:t>.</w:t>
      </w:r>
      <w:r w:rsidRPr="005311E9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przypadku załączników składanych w formie kserokopii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>Oferty zostaną otwarte w dni</w:t>
      </w:r>
      <w:r w:rsidR="00081081">
        <w:rPr>
          <w:rFonts w:ascii="Times New Roman" w:eastAsia="Times New Roman" w:hAnsi="Times New Roman" w:cs="Times New Roman"/>
          <w:b/>
          <w:lang w:eastAsia="pl-PL"/>
        </w:rPr>
        <w:t>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F4261">
        <w:rPr>
          <w:rFonts w:ascii="Times New Roman" w:eastAsia="Times New Roman" w:hAnsi="Times New Roman" w:cs="Times New Roman"/>
          <w:b/>
          <w:lang w:eastAsia="pl-PL"/>
        </w:rPr>
        <w:t>21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E4681">
        <w:rPr>
          <w:rFonts w:ascii="Times New Roman" w:eastAsia="Times New Roman" w:hAnsi="Times New Roman" w:cs="Times New Roman"/>
          <w:b/>
          <w:lang w:eastAsia="pl-PL"/>
        </w:rPr>
        <w:t>stycznia 2019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97F6F" w:rsidRPr="00497F6F">
        <w:rPr>
          <w:rFonts w:ascii="Times New Roman" w:eastAsia="Times New Roman" w:hAnsi="Times New Roman" w:cs="Times New Roman"/>
          <w:b/>
          <w:lang w:eastAsia="pl-PL"/>
        </w:rPr>
        <w:t xml:space="preserve">w godzinach </w:t>
      </w:r>
      <w:r w:rsidR="00081081" w:rsidRPr="00497F6F">
        <w:rPr>
          <w:rFonts w:ascii="Times New Roman" w:eastAsia="Times New Roman" w:hAnsi="Times New Roman" w:cs="Times New Roman"/>
          <w:b/>
          <w:lang w:eastAsia="pl-PL"/>
        </w:rPr>
        <w:t>9</w:t>
      </w:r>
      <w:r w:rsidR="00081081" w:rsidRPr="00497F6F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497F6F" w:rsidRPr="00497F6F">
        <w:rPr>
          <w:rFonts w:ascii="Times New Roman" w:eastAsia="Times New Roman" w:hAnsi="Times New Roman" w:cs="Times New Roman"/>
          <w:b/>
          <w:lang w:eastAsia="pl-PL"/>
        </w:rPr>
        <w:t xml:space="preserve"> – 16</w:t>
      </w:r>
      <w:r w:rsidR="00497F6F" w:rsidRPr="00497F6F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08108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 siedzibie Starostwa Powiatowego</w:t>
      </w:r>
      <w:r w:rsidR="0008108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Wołominie ul. Prądzyńskiego 3, pokój nr 012 (przyziemie / wejście B).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1081" w:rsidRDefault="00081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Tryb i kryteria stosowane przy wyborze oferty oraz termin dokonania wyboru ofert: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Określono w § 6 – 9 „Zasad przyznawania i rozliczania dotacji z budżetu Powiatu Wołomińskiego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na realizację zadań publicznych zlecanych w ramach programu współpracy z organizacjami pozarządowymi”.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P</w:t>
      </w:r>
      <w:r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>rocedura oceny ofert rozpoczyna się niezwłocznie po upływie terminu ich składania.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 uznana jest za kompletną jeżeli: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dołączone zostały wszystkie wymagane załączniki; 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załączniki spełniają wymogi ważności tzn. są podpisane przez osoby uprawnione do reprezentowania organizacji;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hAnsi="Times New Roman" w:cs="Times New Roman"/>
          <w:color w:val="000000"/>
        </w:rPr>
        <w:t xml:space="preserve">w przypadku załączników składanych w formie kserokopii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hAnsi="Times New Roman" w:cs="Times New Roman"/>
          <w:color w:val="000000"/>
        </w:rPr>
        <w:t xml:space="preserve"> zostały potwierdzone za zgodność </w:t>
      </w:r>
      <w:r>
        <w:rPr>
          <w:rFonts w:ascii="Times New Roman" w:hAnsi="Times New Roman" w:cs="Times New Roman"/>
          <w:color w:val="000000"/>
        </w:rPr>
        <w:br/>
        <w:t>z oryginałem przez osoby uprawnione;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wypełnione zostały wszystkie pola oferty.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 uznana jest za poprawną gdy: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opracowana w języku polskim;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czytelna tzn. wypełniona została maszynowo, komputerowo lub pismem drukowanym jednolicie w całości;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została przygotowana na właściwym formularzu;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zgodna z podstawowymi dokumentami programowymi samorządu Powiatu;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jest zgodna z ogłoszeniem otwartego konkursu ofert; 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organizacja jest statutowo uprawniona do złożenia oferty;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podpisana przez osoby uprawnione do reprezentowania organizacji.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Oferta, nie spełniająca wymogów kompletności podlega uzupełnieniu przez organizację ją składającą w terminie 3 dni od daty powiadomienia o zaistniałych brakach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. Powiadomienia dokonuje pracownik Wydział Spraw Obywatelskich Starostwa Powiatowego w Wołominie za pośrednictwem telefonu, e-maila lub faxu.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Oferta  nie  będzie  poddawana  ocenie  merytorycznej, a tym samym zostanie wykluczona, 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br/>
        <w:t>w sytuacji, gdy nie spełnia wymogów poprawności lub nie została uzupełniona w wyznaczonym terminie.</w:t>
      </w:r>
    </w:p>
    <w:p w:rsidR="00EE6865" w:rsidRDefault="00EE686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merytoryczna projektu: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8D55B9" w:rsidRDefault="008D55B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Komisja konkursowa, przy rozpatrywaniu ofert: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ocenia możliwość realizacji zadania publicznego przez organizacje;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ocenia proponowaną jakość wykonania zadania i kwalifikacje osób, przy udziale których organizacje będą realizować zadanie publiczne;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uwzględnia planowany wkład osobowy oraz rzeczowy;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uwzględnia planowaną liczbę odbiorców projektu;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uwzględnia</w:t>
      </w:r>
      <w:r>
        <w:rPr>
          <w:rFonts w:ascii="Times New Roman" w:hAnsi="Times New Roman" w:cs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EE6865" w:rsidRDefault="00EE6865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Kryteria oceny merytorycznej projektu: 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możliwość realizacji projektu przez organizację: 0 – 10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spójność celu realizacji zadania określonego w ogłoszeniu konkursu ofert oraz w ofercie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z zakresem rzeczowym projektu, harmonogramem i kosztorysem: 0 – 10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zasięg terytorialny projektu: 1 – 5 pkt; 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adresaci projektu (charakterystyka odbiorców, liczba odbiorców, sposób pozyskiwania uczestników): 0 – 5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0 – 5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zasoby materialne i rzeczowe konieczne do realizacji projektu: 0 – 5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kalkulacja kosztów realizacji projektu, w tym realność i klarowność kalkulacji kosztów,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w odniesieniu do zakresu rzeczowego projektu: 0 – 10 pkt;</w:t>
      </w:r>
    </w:p>
    <w:p w:rsidR="00EE6865" w:rsidRDefault="003C0536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środków finansowych własnych i/lub środków pochodzących z innych źródeł: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równy wymaganemu w konkursie: 0 pkt,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wyższy od wymaganego – do 15 % udziału w kosztach: 1 pkt,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15 % – do 20 % udziału w kosztach: 2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20 % – do 25 % udziału w kosztach: 3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25 % – do 30 % udziału w kosztach: 4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30 % – do 35 % udziału w kosztach: 5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udział wyższy od 35 % – do 40 % udziału w kosztach: 6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40 % – do 45 % udziału w kosztach: 7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45 % – do 50 % udziału w kosztach: 8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50 % – do 55 % udziału w kosztach: 9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wyższy od 55 % udziału w kosztach: 10 pkt;</w:t>
      </w:r>
    </w:p>
    <w:p w:rsidR="00EE6865" w:rsidRDefault="003C0536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doświadczenie organizacji w realizacji zadań we współpracy z administracją publiczną, (w tym ocena realizacji zadań zleconych dotychczas przez Powiat): 0 – 5 pkt.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Oferta może uzyskać maksymalnie 65 punktów.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Wybór oferty: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Zarząd Powiatu nie udzieli dotacji na realizację zadania, w przypadku gdy:</w:t>
      </w:r>
    </w:p>
    <w:p w:rsidR="00EE6865" w:rsidRDefault="003C0536">
      <w:pPr>
        <w:numPr>
          <w:ilvl w:val="4"/>
          <w:numId w:val="6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 uzyskała mniej niż 40 punktów;</w:t>
      </w:r>
    </w:p>
    <w:p w:rsidR="00EE6865" w:rsidRDefault="003C0536">
      <w:pPr>
        <w:numPr>
          <w:ilvl w:val="4"/>
          <w:numId w:val="6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Przewiduje się, że rozstrzygnięcie konkursów ofert przez Zarząd Powiatu Wołomińskiego nastąpi </w:t>
      </w:r>
      <w:r w:rsidR="00D36C6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nie później niż w ciągu 30 dni od ostatniego dnia terminu wyznaczonego dla przyjmowania ofert. </w:t>
      </w:r>
    </w:p>
    <w:p w:rsidR="00D36C67" w:rsidRDefault="00D36C6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Decyzja o wykluczeniu oferty, odrzuceniu oferty lub odmowie udzielenia dotacji jest ostateczna i nie przysługuje od niej odwołanie.</w:t>
      </w:r>
    </w:p>
    <w:p w:rsidR="00D36C67" w:rsidRDefault="00D36C6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Każdy, w terminie 30 dni od dnia ogłoszenia wyników konkursu, może żądać uzasadnienia wyboru lub odrzucenia oferty.</w:t>
      </w:r>
    </w:p>
    <w:p w:rsidR="00EE6865" w:rsidRDefault="00EE686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EE6865" w:rsidRDefault="003C0536">
      <w:pPr>
        <w:numPr>
          <w:ilvl w:val="1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</w:p>
    <w:p w:rsidR="00EE6865" w:rsidRDefault="003C0536">
      <w:pPr>
        <w:numPr>
          <w:ilvl w:val="1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umowę pomiędzy oferentami, którzy złożyli ofertę wspólną, określającą zakres ich świadczeń składających się na realizację zadania publicznego.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>
        <w:rPr>
          <w:rFonts w:ascii="Times New Roman" w:hAnsi="Times New Roman" w:cs="Times New Roman"/>
          <w:color w:val="000000" w:themeColor="text1"/>
        </w:rPr>
        <w:br/>
        <w:t>w Wołominie, jeśli wymagane:</w:t>
      </w:r>
    </w:p>
    <w:p w:rsidR="00EE6865" w:rsidRDefault="003C0536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zaktualizowany harmonogram; </w:t>
      </w:r>
    </w:p>
    <w:p w:rsidR="00EE6865" w:rsidRDefault="003C0536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zaktualizowaną kalkulację przewidywanych kosztów realizacji zadania, uwzględniającą przyznaną kwotę dotacji;</w:t>
      </w:r>
    </w:p>
    <w:p w:rsidR="00EE6865" w:rsidRDefault="003C0536">
      <w:pPr>
        <w:numPr>
          <w:ilvl w:val="1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zaktualizowany opis poszczególnych działań.</w:t>
      </w:r>
    </w:p>
    <w:p w:rsidR="00EE6865" w:rsidRPr="00081081" w:rsidRDefault="00EE6865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E6865" w:rsidRPr="00081081" w:rsidRDefault="003C0536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1081">
        <w:rPr>
          <w:rFonts w:ascii="Times New Roman" w:hAnsi="Times New Roman" w:cs="Times New Roman"/>
          <w:color w:val="000000" w:themeColor="text1"/>
        </w:rPr>
        <w:t xml:space="preserve">Niedostarczenie  dokumentów,  o  których  mowa powyżej, w podanych terminach jest równoznaczne z rezygnacją z realizacji zadania. </w:t>
      </w:r>
    </w:p>
    <w:p w:rsidR="00EE6865" w:rsidRPr="00081081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E6865" w:rsidRPr="00081081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</w:pPr>
      <w:r w:rsidRPr="00081081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Uwaga</w:t>
      </w:r>
      <w:r w:rsidRPr="00081081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:</w:t>
      </w:r>
    </w:p>
    <w:p w:rsidR="00EE6865" w:rsidRPr="00081081" w:rsidRDefault="003C0536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lang w:eastAsia="ar-SA"/>
        </w:rPr>
      </w:pPr>
      <w:r w:rsidRPr="00081081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przypadku przyznania dotacji niższej niż oczekiwana organizacja nie będzie związana ofertą. </w:t>
      </w:r>
      <w:r w:rsidRPr="00081081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W takim przypadku możliwe jest uzgodnienie zmniejszenia zakresu rzeczowego zadania adekwatnie </w:t>
      </w:r>
      <w:r w:rsidRPr="00081081"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  <w:t>do przyznanej dotacji i posiadanych środków własnych bądź odstąpienie przez organizację od zawarcia umowy</w:t>
      </w:r>
      <w:r w:rsidRPr="00081081">
        <w:rPr>
          <w:rFonts w:ascii="Times New Roman" w:eastAsia="Calibri" w:hAnsi="Times New Roman" w:cs="Times New Roman"/>
          <w:bCs/>
          <w:color w:val="000000" w:themeColor="text1"/>
          <w:kern w:val="2"/>
          <w:lang w:eastAsia="ar-SA"/>
        </w:rPr>
        <w:t xml:space="preserve">. </w:t>
      </w:r>
    </w:p>
    <w:p w:rsidR="00EE6865" w:rsidRPr="00081081" w:rsidRDefault="003C0536">
      <w:pPr>
        <w:numPr>
          <w:ilvl w:val="0"/>
          <w:numId w:val="14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mo</w:t>
      </w:r>
      <w:r w:rsidRPr="0008108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081081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081081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br/>
        <w:t>z  zastrze</w:t>
      </w:r>
      <w:r w:rsidRPr="0008108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081081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 w:rsidRPr="00081081"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081081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t>lone w ofercie realizacji zadania publicznego zło</w:t>
      </w:r>
      <w:r w:rsidRPr="0008108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081081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2D1866" w:rsidRPr="00081081" w:rsidRDefault="002D18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Informacja o zadaniach publicznych tego samego rodzaju zrealizowanych w </w:t>
      </w:r>
      <w:r w:rsidR="00497F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latach</w:t>
      </w:r>
      <w:r w:rsidR="00700F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2017</w:t>
      </w:r>
      <w:r w:rsidR="002D18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2018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2D18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Zarząd Powiatu Wołomińskiego przyznał dotacje na realizację w roku 2017 –  </w:t>
      </w:r>
      <w:r w:rsidR="004A7F9F">
        <w:rPr>
          <w:rFonts w:ascii="Times New Roman" w:eastAsia="Times New Roman" w:hAnsi="Times New Roman" w:cs="Times New Roman"/>
          <w:color w:val="000000" w:themeColor="text1"/>
          <w:lang w:eastAsia="pl-PL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zadań organizacjom pozarządowym, w zakresach: </w:t>
      </w:r>
    </w:p>
    <w:p w:rsidR="00EE6865" w:rsidRDefault="003C0536" w:rsidP="004A7F9F">
      <w:pPr>
        <w:numPr>
          <w:ilvl w:val="0"/>
          <w:numId w:val="21"/>
        </w:numPr>
        <w:spacing w:after="0" w:line="240" w:lineRule="auto"/>
        <w:ind w:left="363" w:hanging="363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Turystyka: kwota przyznanych dotacji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4A7F9F">
        <w:rPr>
          <w:rFonts w:ascii="Times New Roman" w:eastAsia="Times New Roman" w:hAnsi="Times New Roman" w:cs="Times New Roman"/>
          <w:lang w:eastAsia="pl-PL"/>
        </w:rPr>
        <w:t>38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A7F9F">
        <w:rPr>
          <w:rFonts w:ascii="Times New Roman" w:eastAsia="Times New Roman" w:hAnsi="Times New Roman" w:cs="Times New Roman"/>
          <w:lang w:eastAsia="pl-PL"/>
        </w:rPr>
        <w:t>300</w:t>
      </w:r>
      <w:r>
        <w:rPr>
          <w:rFonts w:ascii="Times New Roman" w:eastAsia="Times New Roman" w:hAnsi="Times New Roman" w:cs="Times New Roman"/>
          <w:lang w:eastAsia="pl-PL"/>
        </w:rPr>
        <w:t>,00 zł.</w:t>
      </w:r>
    </w:p>
    <w:p w:rsidR="00EE6865" w:rsidRDefault="003C0536">
      <w:pPr>
        <w:numPr>
          <w:ilvl w:val="0"/>
          <w:numId w:val="2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Oświata i wychowanie: kwota przyznanej dotacji – </w:t>
      </w:r>
      <w:r w:rsidR="004A7F9F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A7F9F">
        <w:rPr>
          <w:rFonts w:ascii="Times New Roman" w:eastAsia="Times New Roman" w:hAnsi="Times New Roman" w:cs="Times New Roman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>0,00 zł</w:t>
      </w:r>
      <w:r w:rsidR="004A7F9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E6865" w:rsidRDefault="003C0536">
      <w:pPr>
        <w:numPr>
          <w:ilvl w:val="0"/>
          <w:numId w:val="2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Edukacyjna opieka wychowawcza: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kwota przyznanych dotacji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4A7F9F">
        <w:rPr>
          <w:rFonts w:ascii="Times New Roman" w:eastAsia="Times New Roman" w:hAnsi="Times New Roman" w:cs="Times New Roman"/>
          <w:lang w:eastAsia="pl-PL"/>
        </w:rPr>
        <w:t>0</w:t>
      </w:r>
      <w:r>
        <w:rPr>
          <w:rFonts w:ascii="Times New Roman" w:eastAsia="Times New Roman" w:hAnsi="Times New Roman" w:cs="Times New Roman"/>
          <w:lang w:eastAsia="pl-PL"/>
        </w:rPr>
        <w:t>,00 zł.</w:t>
      </w:r>
    </w:p>
    <w:p w:rsidR="00EE6865" w:rsidRDefault="003C0536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Kultura i ochrona dziedzictwa narodowego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 kwota przyznanych dotacji</w:t>
      </w:r>
      <w:r>
        <w:rPr>
          <w:rFonts w:ascii="Times New Roman" w:eastAsia="Times New Roman" w:hAnsi="Times New Roman" w:cs="Times New Roman"/>
          <w:lang w:eastAsia="pl-PL"/>
        </w:rPr>
        <w:t xml:space="preserve"> – 1</w:t>
      </w:r>
      <w:r w:rsidR="004A7F9F">
        <w:rPr>
          <w:rFonts w:ascii="Times New Roman" w:eastAsia="Times New Roman" w:hAnsi="Times New Roman" w:cs="Times New Roman"/>
          <w:lang w:eastAsia="pl-PL"/>
        </w:rPr>
        <w:t>11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A7F9F">
        <w:rPr>
          <w:rFonts w:ascii="Times New Roman" w:eastAsia="Times New Roman" w:hAnsi="Times New Roman" w:cs="Times New Roman"/>
          <w:lang w:eastAsia="pl-PL"/>
        </w:rPr>
        <w:t>529</w:t>
      </w:r>
      <w:r>
        <w:rPr>
          <w:rFonts w:ascii="Times New Roman" w:eastAsia="Times New Roman" w:hAnsi="Times New Roman" w:cs="Times New Roman"/>
          <w:lang w:eastAsia="pl-PL"/>
        </w:rPr>
        <w:t>,00 zł.</w:t>
      </w:r>
    </w:p>
    <w:p w:rsidR="00EE6865" w:rsidRDefault="003C0536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Kultura fizyczna: kwota przyznanych dotacji – 1</w:t>
      </w:r>
      <w:r w:rsidR="004A7F9F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0.000,00 zł. </w:t>
      </w:r>
    </w:p>
    <w:p w:rsidR="002D1866" w:rsidRPr="002D1866" w:rsidRDefault="003C05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2D1866" w:rsidRDefault="002D1866" w:rsidP="002D1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Zarząd Powiatu Wołomińskiego przyznał dotacje na realizację w roku 2018 –  2</w:t>
      </w:r>
      <w:r w:rsidR="00497F6F">
        <w:rPr>
          <w:rFonts w:ascii="Times New Roman" w:eastAsia="Times New Roman" w:hAnsi="Times New Roman" w:cs="Times New Roman"/>
          <w:color w:val="000000" w:themeColor="text1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zadań organizacjom pozarządowym, w zakresach: </w:t>
      </w:r>
    </w:p>
    <w:p w:rsidR="002D1866" w:rsidRDefault="002D1866" w:rsidP="002D1866">
      <w:pPr>
        <w:numPr>
          <w:ilvl w:val="0"/>
          <w:numId w:val="46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Turystyka: kwota przyznanych dotacji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497F6F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7.870,00 zł.</w:t>
      </w:r>
    </w:p>
    <w:p w:rsidR="002D1866" w:rsidRDefault="002D1866" w:rsidP="002D1866">
      <w:pPr>
        <w:numPr>
          <w:ilvl w:val="0"/>
          <w:numId w:val="46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Oświata i wychowanie: kwota przyznan</w:t>
      </w:r>
      <w:r w:rsidR="001E3CF4">
        <w:rPr>
          <w:rFonts w:ascii="Times New Roman" w:eastAsia="Times New Roman" w:hAnsi="Times New Roman" w:cs="Times New Roman"/>
          <w:lang w:eastAsia="pl-PL"/>
        </w:rPr>
        <w:t>ych</w:t>
      </w:r>
      <w:r>
        <w:rPr>
          <w:rFonts w:ascii="Times New Roman" w:eastAsia="Times New Roman" w:hAnsi="Times New Roman" w:cs="Times New Roman"/>
          <w:lang w:eastAsia="pl-PL"/>
        </w:rPr>
        <w:t xml:space="preserve"> dotacji – 0,00 zł. </w:t>
      </w:r>
    </w:p>
    <w:p w:rsidR="002D1866" w:rsidRDefault="002D1866" w:rsidP="002D1866">
      <w:pPr>
        <w:numPr>
          <w:ilvl w:val="0"/>
          <w:numId w:val="46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Edukacyjna opieka wychowawcza: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kwota przyznanych dotacji </w:t>
      </w:r>
      <w:r>
        <w:rPr>
          <w:rFonts w:ascii="Times New Roman" w:eastAsia="Times New Roman" w:hAnsi="Times New Roman" w:cs="Times New Roman"/>
          <w:lang w:eastAsia="pl-PL"/>
        </w:rPr>
        <w:t>– 40.000,00 zł.</w:t>
      </w:r>
    </w:p>
    <w:p w:rsidR="002D1866" w:rsidRDefault="002D1866" w:rsidP="002D1866">
      <w:pPr>
        <w:numPr>
          <w:ilvl w:val="0"/>
          <w:numId w:val="46"/>
        </w:num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Kultura i ochrona dziedzictwa narodowego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 kwota przyznanych dotacji</w:t>
      </w:r>
      <w:r>
        <w:rPr>
          <w:rFonts w:ascii="Times New Roman" w:eastAsia="Times New Roman" w:hAnsi="Times New Roman" w:cs="Times New Roman"/>
          <w:lang w:eastAsia="pl-PL"/>
        </w:rPr>
        <w:t xml:space="preserve"> – 187.130,00 zł.</w:t>
      </w:r>
    </w:p>
    <w:p w:rsidR="002D1866" w:rsidRDefault="002D1866" w:rsidP="002D1866">
      <w:pPr>
        <w:numPr>
          <w:ilvl w:val="0"/>
          <w:numId w:val="46"/>
        </w:num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Kultura fizyczna: kwota przyznanych dotacji – 150.000,00 zł. </w:t>
      </w:r>
    </w:p>
    <w:p w:rsidR="008D55B9" w:rsidRDefault="008D55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81081" w:rsidRDefault="0008108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Informacje dodatkowe: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</w:rPr>
        <w:t xml:space="preserve">Wzory druków oferty </w:t>
      </w:r>
      <w:r>
        <w:rPr>
          <w:rFonts w:ascii="Times New Roman" w:hAnsi="Times New Roman" w:cs="Times New Roman"/>
        </w:rPr>
        <w:t>realizacji zadania publicznego wraz z instrukcją wypełnienia oferty,</w:t>
      </w:r>
      <w:r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br/>
        <w:t xml:space="preserve">o realizację zadania publicznego, załączników do umowy oraz „Zasady </w:t>
      </w:r>
      <w:r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współpracy”</w:t>
      </w:r>
      <w:r>
        <w:rPr>
          <w:rFonts w:ascii="Times New Roman" w:eastAsia="Calibri" w:hAnsi="Times New Roman" w:cs="Times New Roman"/>
        </w:rPr>
        <w:t xml:space="preserve"> – dostępne są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11">
        <w:r>
          <w:rPr>
            <w:rStyle w:val="czeinternetowe"/>
            <w:rFonts w:ascii="Times New Roman" w:eastAsia="Calibri" w:hAnsi="Times New Roman" w:cs="Times New Roman"/>
            <w:color w:val="0000FF"/>
          </w:rPr>
          <w:t>www.bip.powiat-wolominski.pl</w:t>
        </w:r>
      </w:hyperlink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>
        <w:rPr>
          <w:rFonts w:ascii="Times New Roman" w:eastAsia="Calibri" w:hAnsi="Times New Roman" w:cs="Times New Roman"/>
        </w:rPr>
        <w:t xml:space="preserve"> </w:t>
      </w:r>
      <w:hyperlink r:id="rId12">
        <w:r>
          <w:rPr>
            <w:rStyle w:val="czeinternetowe"/>
            <w:rFonts w:ascii="Times New Roman" w:eastAsia="Calibri" w:hAnsi="Times New Roman" w:cs="Times New Roman"/>
            <w:color w:val="0000FF"/>
          </w:rPr>
          <w:t>www.powiat-wolominski.pl</w:t>
        </w:r>
      </w:hyperlink>
      <w:r w:rsidR="002D1866">
        <w:rPr>
          <w:rStyle w:val="czeinternetowe"/>
          <w:rFonts w:ascii="Times New Roman" w:eastAsia="Calibri" w:hAnsi="Times New Roman" w:cs="Times New Roman"/>
          <w:color w:val="0000FF"/>
          <w:u w:val="none"/>
        </w:rPr>
        <w:t xml:space="preserve"> </w:t>
      </w:r>
      <w:r w:rsidR="002D1866">
        <w:rPr>
          <w:rStyle w:val="czeinternetowe"/>
          <w:rFonts w:ascii="Times New Roman" w:eastAsia="Calibri" w:hAnsi="Times New Roman" w:cs="Times New Roman"/>
          <w:color w:val="auto"/>
          <w:u w:val="none"/>
        </w:rPr>
        <w:t>zakładka ORGANIZACJE POZARZĄDOWE</w:t>
      </w:r>
      <w:r>
        <w:rPr>
          <w:rFonts w:ascii="Times New Roman" w:eastAsia="Calibri" w:hAnsi="Times New Roman" w:cs="Times New Roman"/>
        </w:rPr>
        <w:t xml:space="preserve"> </w:t>
      </w:r>
      <w:r w:rsidR="002D1866">
        <w:rPr>
          <w:rFonts w:ascii="Times New Roman" w:eastAsia="Calibri" w:hAnsi="Times New Roman" w:cs="Times New Roman"/>
        </w:rPr>
        <w:t>podstrona KONKURSY OFERT.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5B9" w:rsidRDefault="008D55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Szczegółowych wyjaśnień udzielają:</w:t>
      </w:r>
    </w:p>
    <w:p w:rsidR="00EE6865" w:rsidRDefault="00EE6865" w:rsidP="002D18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EE6865" w:rsidRDefault="003C0536" w:rsidP="002D1866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EE6865" w:rsidRDefault="003C053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05-200 Wołomin, ul. Prądzyńskiego 3, pokój nr 012 (przyziemie / wejście B)</w:t>
      </w:r>
    </w:p>
    <w:p w:rsidR="00EE6865" w:rsidRDefault="003C053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tel. 22 787-43-03 wew. 104, e-mail: </w:t>
      </w:r>
      <w:r>
        <w:rPr>
          <w:rStyle w:val="czeinternetowe"/>
          <w:rFonts w:ascii="Times New Roman" w:eastAsia="Calibri" w:hAnsi="Times New Roman" w:cs="Times New Roman"/>
          <w:color w:val="0000FF"/>
          <w:lang w:val="en-US"/>
        </w:rPr>
        <w:t>wso@powiat-wolominski.pl</w:t>
      </w:r>
      <w:r>
        <w:rPr>
          <w:rFonts w:ascii="Times New Roman" w:eastAsia="Calibri" w:hAnsi="Times New Roman" w:cs="Times New Roman"/>
          <w:lang w:val="en-US"/>
        </w:rPr>
        <w:t>.</w:t>
      </w:r>
    </w:p>
    <w:p w:rsidR="002D1866" w:rsidRPr="002D1866" w:rsidRDefault="002D1866" w:rsidP="002D1866">
      <w:pPr>
        <w:pStyle w:val="Akapitzlist"/>
        <w:numPr>
          <w:ilvl w:val="0"/>
          <w:numId w:val="47"/>
        </w:numPr>
        <w:spacing w:after="0" w:line="240" w:lineRule="auto"/>
        <w:ind w:left="360"/>
        <w:jc w:val="both"/>
      </w:pPr>
      <w:r w:rsidRPr="002D1866">
        <w:rPr>
          <w:rFonts w:ascii="Times New Roman" w:hAnsi="Times New Roman" w:cs="Times New Roman"/>
        </w:rPr>
        <w:t>Klaudia Podleś – pracownik I stopnia w Wydziale Spraw Obywatelskich Starostwa</w:t>
      </w:r>
    </w:p>
    <w:p w:rsidR="002D1866" w:rsidRDefault="002D1866" w:rsidP="002D186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05-200 Wołomin, ul. Prądzyńskiego 3, pokój nr 011 (przyziemie / wejście B)</w:t>
      </w:r>
    </w:p>
    <w:p w:rsidR="00B436CC" w:rsidRPr="00D1606E" w:rsidRDefault="002D1866" w:rsidP="002D1866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548DD4" w:themeColor="text2" w:themeTint="99"/>
          <w:u w:val="single"/>
          <w:lang w:val="en-US"/>
        </w:rPr>
      </w:pPr>
      <w:r w:rsidRPr="00D1606E">
        <w:rPr>
          <w:rFonts w:ascii="Times New Roman" w:hAnsi="Times New Roman" w:cs="Times New Roman"/>
          <w:lang w:val="en-US"/>
        </w:rPr>
        <w:t>tel.</w:t>
      </w:r>
      <w:r w:rsidR="00D1606E" w:rsidRPr="00D1606E">
        <w:rPr>
          <w:rFonts w:ascii="Times New Roman" w:hAnsi="Times New Roman" w:cs="Times New Roman"/>
          <w:lang w:val="en-US"/>
        </w:rPr>
        <w:t xml:space="preserve"> 22 787-43-03 wew. 108, e-mail: </w:t>
      </w:r>
      <w:r w:rsidR="00D1606E" w:rsidRPr="00D1606E">
        <w:rPr>
          <w:rStyle w:val="czeinternetowe"/>
          <w:rFonts w:ascii="Times New Roman" w:eastAsia="Calibri" w:hAnsi="Times New Roman" w:cs="Times New Roman"/>
          <w:color w:val="0000FF"/>
          <w:lang w:val="en-US"/>
        </w:rPr>
        <w:t>ngo@powiat-wolominski.pl</w:t>
      </w:r>
      <w:r w:rsidR="00D1606E" w:rsidRPr="00D1606E">
        <w:rPr>
          <w:rFonts w:ascii="Times New Roman" w:eastAsia="Calibri" w:hAnsi="Times New Roman" w:cs="Times New Roman"/>
          <w:lang w:val="en-US"/>
        </w:rPr>
        <w:t>.</w:t>
      </w:r>
    </w:p>
    <w:p w:rsidR="00EE6865" w:rsidRDefault="00EE6865">
      <w:pPr>
        <w:spacing w:after="0" w:line="240" w:lineRule="auto"/>
        <w:contextualSpacing/>
        <w:jc w:val="both"/>
        <w:rPr>
          <w:lang w:val="en-US"/>
        </w:rPr>
      </w:pPr>
    </w:p>
    <w:p w:rsidR="00081081" w:rsidRPr="00D1606E" w:rsidRDefault="00081081">
      <w:pPr>
        <w:spacing w:after="0" w:line="240" w:lineRule="auto"/>
        <w:contextualSpacing/>
        <w:jc w:val="both"/>
        <w:rPr>
          <w:lang w:val="en-US"/>
        </w:rPr>
      </w:pPr>
    </w:p>
    <w:p w:rsidR="00B436CC" w:rsidRPr="00D1606E" w:rsidRDefault="00B436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436CC">
        <w:rPr>
          <w:rFonts w:ascii="Times New Roman" w:hAnsi="Times New Roman" w:cs="Times New Roman"/>
          <w:b/>
          <w:sz w:val="28"/>
        </w:rPr>
        <w:t>Wykaz załączników</w:t>
      </w:r>
      <w:r w:rsidRPr="00D1606E">
        <w:rPr>
          <w:rFonts w:ascii="Times New Roman" w:hAnsi="Times New Roman" w:cs="Times New Roman"/>
          <w:b/>
          <w:sz w:val="28"/>
        </w:rPr>
        <w:t xml:space="preserve"> do ogłoszenia: </w:t>
      </w:r>
    </w:p>
    <w:p w:rsidR="00D1606E" w:rsidRPr="00D1606E" w:rsidRDefault="00D16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C0F00" w:rsidRDefault="00B436C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436CC">
        <w:rPr>
          <w:rFonts w:ascii="Times New Roman" w:hAnsi="Times New Roman" w:cs="Times New Roman"/>
        </w:rPr>
        <w:t>załącznik nr 1 –</w:t>
      </w:r>
      <w:r w:rsidR="004C0F00">
        <w:rPr>
          <w:rFonts w:ascii="Times New Roman" w:hAnsi="Times New Roman" w:cs="Times New Roman"/>
        </w:rPr>
        <w:t xml:space="preserve"> </w:t>
      </w:r>
      <w:r w:rsidR="009941D7">
        <w:rPr>
          <w:rFonts w:ascii="Times New Roman" w:hAnsi="Times New Roman" w:cs="Times New Roman"/>
        </w:rPr>
        <w:t>wzór tablicy z kompozytu</w:t>
      </w:r>
      <w:r w:rsidR="004C0F00">
        <w:rPr>
          <w:rFonts w:ascii="Times New Roman" w:hAnsi="Times New Roman" w:cs="Times New Roman"/>
        </w:rPr>
        <w:t>,</w:t>
      </w:r>
    </w:p>
    <w:p w:rsidR="00B436CC" w:rsidRDefault="004C0F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– </w:t>
      </w:r>
      <w:r w:rsidR="009941D7">
        <w:rPr>
          <w:rFonts w:ascii="Times New Roman" w:hAnsi="Times New Roman" w:cs="Times New Roman"/>
        </w:rPr>
        <w:t>wzór tablicy przeźroczystej</w:t>
      </w:r>
      <w:r>
        <w:rPr>
          <w:rFonts w:ascii="Times New Roman" w:hAnsi="Times New Roman" w:cs="Times New Roman"/>
        </w:rPr>
        <w:t xml:space="preserve">, </w:t>
      </w:r>
    </w:p>
    <w:p w:rsidR="004C0F00" w:rsidRPr="00B436CC" w:rsidRDefault="004C0F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– wzór umowy użyczenia zespołu pałacowo-parkowego w Chrzęsnem. </w:t>
      </w:r>
    </w:p>
    <w:sectPr w:rsidR="004C0F00" w:rsidRPr="00B436CC">
      <w:footerReference w:type="default" r:id="rId13"/>
      <w:pgSz w:w="11906" w:h="16838"/>
      <w:pgMar w:top="851" w:right="1247" w:bottom="680" w:left="1588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E4" w:rsidRDefault="003C62E4">
      <w:pPr>
        <w:spacing w:after="0" w:line="240" w:lineRule="auto"/>
      </w:pPr>
      <w:r>
        <w:separator/>
      </w:r>
    </w:p>
  </w:endnote>
  <w:endnote w:type="continuationSeparator" w:id="0">
    <w:p w:rsidR="003C62E4" w:rsidRDefault="003C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81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0FF8" w:rsidRPr="003C0536" w:rsidRDefault="00E70FF8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05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05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05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3C05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0FF8" w:rsidRDefault="00E70FF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E4" w:rsidRDefault="003C62E4">
      <w:pPr>
        <w:spacing w:after="0" w:line="240" w:lineRule="auto"/>
      </w:pPr>
      <w:r>
        <w:separator/>
      </w:r>
    </w:p>
  </w:footnote>
  <w:footnote w:type="continuationSeparator" w:id="0">
    <w:p w:rsidR="003C62E4" w:rsidRDefault="003C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F0B"/>
    <w:multiLevelType w:val="hybridMultilevel"/>
    <w:tmpl w:val="2D6267D8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45CA"/>
    <w:multiLevelType w:val="multilevel"/>
    <w:tmpl w:val="2A1CD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302605"/>
    <w:multiLevelType w:val="hybridMultilevel"/>
    <w:tmpl w:val="86783B2A"/>
    <w:lvl w:ilvl="0" w:tplc="97A4D54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957EE"/>
    <w:multiLevelType w:val="hybridMultilevel"/>
    <w:tmpl w:val="A51A6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D584D"/>
    <w:multiLevelType w:val="multilevel"/>
    <w:tmpl w:val="774C29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C3455D"/>
    <w:multiLevelType w:val="hybridMultilevel"/>
    <w:tmpl w:val="26D66344"/>
    <w:lvl w:ilvl="0" w:tplc="7FF8E0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92729"/>
    <w:multiLevelType w:val="multilevel"/>
    <w:tmpl w:val="2C86763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36F"/>
    <w:multiLevelType w:val="multilevel"/>
    <w:tmpl w:val="4126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A17887"/>
    <w:multiLevelType w:val="multilevel"/>
    <w:tmpl w:val="4B5C61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2366DC"/>
    <w:multiLevelType w:val="multilevel"/>
    <w:tmpl w:val="9FF89444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021C2B"/>
    <w:multiLevelType w:val="multilevel"/>
    <w:tmpl w:val="DE04EC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upperRoman"/>
      <w:lvlText w:val="%7."/>
      <w:lvlJc w:val="left"/>
      <w:pPr>
        <w:ind w:left="5400" w:hanging="720"/>
      </w:pPr>
      <w:rPr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E14BB7"/>
    <w:multiLevelType w:val="hybridMultilevel"/>
    <w:tmpl w:val="C7EC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0543B"/>
    <w:multiLevelType w:val="hybridMultilevel"/>
    <w:tmpl w:val="7D140C8E"/>
    <w:lvl w:ilvl="0" w:tplc="97A4D5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3DA9"/>
    <w:multiLevelType w:val="multilevel"/>
    <w:tmpl w:val="826CE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C3D40"/>
    <w:multiLevelType w:val="multilevel"/>
    <w:tmpl w:val="EDAC9C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eastAsia="Times New Roman" w:cs="Times New Roman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C4DEF"/>
    <w:multiLevelType w:val="multilevel"/>
    <w:tmpl w:val="38FC9C60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eastAsia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</w:lvl>
    <w:lvl w:ilvl="3">
      <w:start w:val="13"/>
      <w:numFmt w:val="upperLetter"/>
      <w:lvlText w:val="%4)"/>
      <w:lvlJc w:val="left"/>
      <w:pPr>
        <w:ind w:left="3221" w:hanging="360"/>
      </w:pPr>
    </w:lvl>
    <w:lvl w:ilvl="4">
      <w:start w:val="1"/>
      <w:numFmt w:val="decimal"/>
      <w:lvlText w:val="%5)"/>
      <w:lvlJc w:val="left"/>
      <w:pPr>
        <w:ind w:left="3941" w:hanging="360"/>
      </w:pPr>
    </w:lvl>
    <w:lvl w:ilvl="5">
      <w:start w:val="1"/>
      <w:numFmt w:val="lowerLetter"/>
      <w:lvlText w:val="%6)"/>
      <w:lvlJc w:val="left"/>
      <w:pPr>
        <w:ind w:left="4841" w:hanging="36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6" w15:restartNumberingAfterBreak="0">
    <w:nsid w:val="23041554"/>
    <w:multiLevelType w:val="multilevel"/>
    <w:tmpl w:val="0CDE03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94"/>
    <w:multiLevelType w:val="multilevel"/>
    <w:tmpl w:val="A4CCC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B4A25"/>
    <w:multiLevelType w:val="multilevel"/>
    <w:tmpl w:val="81CCEB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B35FF8"/>
    <w:multiLevelType w:val="multilevel"/>
    <w:tmpl w:val="DE04EC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upperRoman"/>
      <w:lvlText w:val="%7."/>
      <w:lvlJc w:val="left"/>
      <w:pPr>
        <w:ind w:left="5400" w:hanging="720"/>
      </w:pPr>
      <w:rPr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E74B46"/>
    <w:multiLevelType w:val="multilevel"/>
    <w:tmpl w:val="E64ECC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upperRoman"/>
      <w:lvlText w:val="%7."/>
      <w:lvlJc w:val="left"/>
      <w:pPr>
        <w:ind w:left="5400" w:hanging="720"/>
      </w:pPr>
      <w:rPr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782B99"/>
    <w:multiLevelType w:val="multilevel"/>
    <w:tmpl w:val="A4AC0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D374F44"/>
    <w:multiLevelType w:val="multilevel"/>
    <w:tmpl w:val="6E529A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577927"/>
    <w:multiLevelType w:val="multilevel"/>
    <w:tmpl w:val="432EB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EAA6B3C"/>
    <w:multiLevelType w:val="multilevel"/>
    <w:tmpl w:val="5C9087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A34E4"/>
    <w:multiLevelType w:val="hybridMultilevel"/>
    <w:tmpl w:val="F9969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C63790"/>
    <w:multiLevelType w:val="multilevel"/>
    <w:tmpl w:val="9FA85C16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A1C73D5"/>
    <w:multiLevelType w:val="hybridMultilevel"/>
    <w:tmpl w:val="013E0C7C"/>
    <w:lvl w:ilvl="0" w:tplc="4EC685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1A148B"/>
    <w:multiLevelType w:val="hybridMultilevel"/>
    <w:tmpl w:val="A25E642C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871D3"/>
    <w:multiLevelType w:val="multilevel"/>
    <w:tmpl w:val="FD02E0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D7488"/>
    <w:multiLevelType w:val="multilevel"/>
    <w:tmpl w:val="8BE4103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0465EC"/>
    <w:multiLevelType w:val="multilevel"/>
    <w:tmpl w:val="946EC9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14E8E"/>
    <w:multiLevelType w:val="multilevel"/>
    <w:tmpl w:val="A68616BC"/>
    <w:lvl w:ilvl="0">
      <w:start w:val="1"/>
      <w:numFmt w:val="bullet"/>
      <w:lvlText w:val=""/>
      <w:lvlJc w:val="left"/>
      <w:pPr>
        <w:ind w:left="32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1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AAE3C9B"/>
    <w:multiLevelType w:val="multilevel"/>
    <w:tmpl w:val="6E16CF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F1979"/>
    <w:multiLevelType w:val="multilevel"/>
    <w:tmpl w:val="E38AA9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C7A2D0A"/>
    <w:multiLevelType w:val="hybridMultilevel"/>
    <w:tmpl w:val="18CA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9E6CBB"/>
    <w:multiLevelType w:val="multilevel"/>
    <w:tmpl w:val="22D6BCBE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18649A1"/>
    <w:multiLevelType w:val="multilevel"/>
    <w:tmpl w:val="E3A8649C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72DF6"/>
    <w:multiLevelType w:val="hybridMultilevel"/>
    <w:tmpl w:val="020CD352"/>
    <w:lvl w:ilvl="0" w:tplc="FCD082E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D1FCE"/>
    <w:multiLevelType w:val="multilevel"/>
    <w:tmpl w:val="B85C1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7D1F15"/>
    <w:multiLevelType w:val="multilevel"/>
    <w:tmpl w:val="37C03410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6C0F3A07"/>
    <w:multiLevelType w:val="hybridMultilevel"/>
    <w:tmpl w:val="BDB425EE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2" w15:restartNumberingAfterBreak="0">
    <w:nsid w:val="6CDD3A27"/>
    <w:multiLevelType w:val="multilevel"/>
    <w:tmpl w:val="5532F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6E0BE5"/>
    <w:multiLevelType w:val="hybridMultilevel"/>
    <w:tmpl w:val="265C1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7517F"/>
    <w:multiLevelType w:val="multilevel"/>
    <w:tmpl w:val="79066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olor w:val="00000A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044317"/>
    <w:multiLevelType w:val="multilevel"/>
    <w:tmpl w:val="18026086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C56AD"/>
    <w:multiLevelType w:val="hybridMultilevel"/>
    <w:tmpl w:val="C1321106"/>
    <w:lvl w:ilvl="0" w:tplc="DAFEC94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925D6B"/>
    <w:multiLevelType w:val="multilevel"/>
    <w:tmpl w:val="531A98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eastAsia="Times New Roman" w:cs="Times New Roman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642718"/>
    <w:multiLevelType w:val="multilevel"/>
    <w:tmpl w:val="1B7EFA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0276BE"/>
    <w:multiLevelType w:val="multilevel"/>
    <w:tmpl w:val="3D28B6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7"/>
  </w:num>
  <w:num w:numId="4">
    <w:abstractNumId w:val="48"/>
  </w:num>
  <w:num w:numId="5">
    <w:abstractNumId w:val="8"/>
  </w:num>
  <w:num w:numId="6">
    <w:abstractNumId w:val="22"/>
  </w:num>
  <w:num w:numId="7">
    <w:abstractNumId w:val="17"/>
  </w:num>
  <w:num w:numId="8">
    <w:abstractNumId w:val="30"/>
  </w:num>
  <w:num w:numId="9">
    <w:abstractNumId w:val="15"/>
  </w:num>
  <w:num w:numId="10">
    <w:abstractNumId w:val="34"/>
  </w:num>
  <w:num w:numId="11">
    <w:abstractNumId w:val="32"/>
  </w:num>
  <w:num w:numId="12">
    <w:abstractNumId w:val="26"/>
  </w:num>
  <w:num w:numId="13">
    <w:abstractNumId w:val="9"/>
  </w:num>
  <w:num w:numId="14">
    <w:abstractNumId w:val="36"/>
  </w:num>
  <w:num w:numId="15">
    <w:abstractNumId w:val="21"/>
  </w:num>
  <w:num w:numId="16">
    <w:abstractNumId w:val="14"/>
  </w:num>
  <w:num w:numId="17">
    <w:abstractNumId w:val="47"/>
  </w:num>
  <w:num w:numId="18">
    <w:abstractNumId w:val="44"/>
  </w:num>
  <w:num w:numId="19">
    <w:abstractNumId w:val="4"/>
  </w:num>
  <w:num w:numId="20">
    <w:abstractNumId w:val="20"/>
  </w:num>
  <w:num w:numId="21">
    <w:abstractNumId w:val="19"/>
  </w:num>
  <w:num w:numId="22">
    <w:abstractNumId w:val="13"/>
  </w:num>
  <w:num w:numId="23">
    <w:abstractNumId w:val="33"/>
  </w:num>
  <w:num w:numId="24">
    <w:abstractNumId w:val="49"/>
  </w:num>
  <w:num w:numId="25">
    <w:abstractNumId w:val="18"/>
  </w:num>
  <w:num w:numId="26">
    <w:abstractNumId w:val="39"/>
  </w:num>
  <w:num w:numId="27">
    <w:abstractNumId w:val="37"/>
  </w:num>
  <w:num w:numId="28">
    <w:abstractNumId w:val="6"/>
  </w:num>
  <w:num w:numId="29">
    <w:abstractNumId w:val="24"/>
  </w:num>
  <w:num w:numId="30">
    <w:abstractNumId w:val="1"/>
  </w:num>
  <w:num w:numId="31">
    <w:abstractNumId w:val="23"/>
  </w:num>
  <w:num w:numId="32">
    <w:abstractNumId w:val="45"/>
  </w:num>
  <w:num w:numId="33">
    <w:abstractNumId w:val="29"/>
  </w:num>
  <w:num w:numId="34">
    <w:abstractNumId w:val="16"/>
  </w:num>
  <w:num w:numId="35">
    <w:abstractNumId w:val="31"/>
  </w:num>
  <w:num w:numId="36">
    <w:abstractNumId w:val="11"/>
  </w:num>
  <w:num w:numId="37">
    <w:abstractNumId w:val="28"/>
  </w:num>
  <w:num w:numId="38">
    <w:abstractNumId w:val="46"/>
  </w:num>
  <w:num w:numId="39">
    <w:abstractNumId w:val="0"/>
  </w:num>
  <w:num w:numId="40">
    <w:abstractNumId w:val="12"/>
  </w:num>
  <w:num w:numId="41">
    <w:abstractNumId w:val="2"/>
  </w:num>
  <w:num w:numId="42">
    <w:abstractNumId w:val="5"/>
  </w:num>
  <w:num w:numId="43">
    <w:abstractNumId w:val="38"/>
  </w:num>
  <w:num w:numId="44">
    <w:abstractNumId w:val="27"/>
  </w:num>
  <w:num w:numId="45">
    <w:abstractNumId w:val="3"/>
  </w:num>
  <w:num w:numId="46">
    <w:abstractNumId w:val="10"/>
  </w:num>
  <w:num w:numId="47">
    <w:abstractNumId w:val="41"/>
  </w:num>
  <w:num w:numId="48">
    <w:abstractNumId w:val="25"/>
  </w:num>
  <w:num w:numId="49">
    <w:abstractNumId w:val="4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65"/>
    <w:rsid w:val="0003649E"/>
    <w:rsid w:val="00080851"/>
    <w:rsid w:val="00081081"/>
    <w:rsid w:val="0008304B"/>
    <w:rsid w:val="000A5035"/>
    <w:rsid w:val="000F23B8"/>
    <w:rsid w:val="00141A81"/>
    <w:rsid w:val="00153874"/>
    <w:rsid w:val="0019794D"/>
    <w:rsid w:val="001D2DE1"/>
    <w:rsid w:val="001E3CF4"/>
    <w:rsid w:val="002D1866"/>
    <w:rsid w:val="0030573C"/>
    <w:rsid w:val="00352816"/>
    <w:rsid w:val="00353280"/>
    <w:rsid w:val="003B2BF1"/>
    <w:rsid w:val="003C0536"/>
    <w:rsid w:val="003C62E4"/>
    <w:rsid w:val="003D7E61"/>
    <w:rsid w:val="00450055"/>
    <w:rsid w:val="00470897"/>
    <w:rsid w:val="00472E85"/>
    <w:rsid w:val="00497F6F"/>
    <w:rsid w:val="004A6F43"/>
    <w:rsid w:val="004A7F9F"/>
    <w:rsid w:val="004C0F00"/>
    <w:rsid w:val="004D7467"/>
    <w:rsid w:val="00520F0D"/>
    <w:rsid w:val="005311E9"/>
    <w:rsid w:val="005751E5"/>
    <w:rsid w:val="005B0FE8"/>
    <w:rsid w:val="005F4261"/>
    <w:rsid w:val="00696D42"/>
    <w:rsid w:val="006A4D25"/>
    <w:rsid w:val="006F03A0"/>
    <w:rsid w:val="00700F27"/>
    <w:rsid w:val="007228A8"/>
    <w:rsid w:val="00773C39"/>
    <w:rsid w:val="007A34EC"/>
    <w:rsid w:val="00821E5D"/>
    <w:rsid w:val="008945CD"/>
    <w:rsid w:val="00894F98"/>
    <w:rsid w:val="008B4743"/>
    <w:rsid w:val="008D1BA0"/>
    <w:rsid w:val="008D55B9"/>
    <w:rsid w:val="0090060B"/>
    <w:rsid w:val="009655CA"/>
    <w:rsid w:val="009941D7"/>
    <w:rsid w:val="009C25AA"/>
    <w:rsid w:val="009E20E0"/>
    <w:rsid w:val="009E3988"/>
    <w:rsid w:val="00A620BF"/>
    <w:rsid w:val="00AE3DED"/>
    <w:rsid w:val="00B1312F"/>
    <w:rsid w:val="00B436CC"/>
    <w:rsid w:val="00BE4681"/>
    <w:rsid w:val="00BF3108"/>
    <w:rsid w:val="00C318FD"/>
    <w:rsid w:val="00C57C53"/>
    <w:rsid w:val="00C80749"/>
    <w:rsid w:val="00CE4272"/>
    <w:rsid w:val="00D02002"/>
    <w:rsid w:val="00D1606E"/>
    <w:rsid w:val="00D252EE"/>
    <w:rsid w:val="00D32228"/>
    <w:rsid w:val="00D36C67"/>
    <w:rsid w:val="00D813E2"/>
    <w:rsid w:val="00D86AB6"/>
    <w:rsid w:val="00D90B47"/>
    <w:rsid w:val="00D9475B"/>
    <w:rsid w:val="00D95D34"/>
    <w:rsid w:val="00DA6198"/>
    <w:rsid w:val="00DB32E4"/>
    <w:rsid w:val="00DE2589"/>
    <w:rsid w:val="00DF147D"/>
    <w:rsid w:val="00E06077"/>
    <w:rsid w:val="00E548A5"/>
    <w:rsid w:val="00E70FF8"/>
    <w:rsid w:val="00E86B86"/>
    <w:rsid w:val="00E94B0A"/>
    <w:rsid w:val="00EB7F83"/>
    <w:rsid w:val="00EE6865"/>
    <w:rsid w:val="00F0581F"/>
    <w:rsid w:val="00F412E5"/>
    <w:rsid w:val="00F77EFC"/>
    <w:rsid w:val="00F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69C7"/>
  <w15:docId w15:val="{6ABC310B-137E-4EEF-85A2-0DAF5892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7EC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F3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qFormat/>
    <w:rsid w:val="00A215C7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592CA5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32C7"/>
  </w:style>
  <w:style w:type="character" w:customStyle="1" w:styleId="StopkaZnak">
    <w:name w:val="Stopka Znak"/>
    <w:basedOn w:val="Domylnaczcionkaakapitu"/>
    <w:link w:val="Stopka"/>
    <w:uiPriority w:val="99"/>
    <w:qFormat/>
    <w:rsid w:val="005B32C7"/>
  </w:style>
  <w:style w:type="character" w:customStyle="1" w:styleId="Nagwek4Znak">
    <w:name w:val="Nagłówek 4 Znak"/>
    <w:basedOn w:val="Domylnaczcionkaakapitu"/>
    <w:link w:val="Nagwek4"/>
    <w:qFormat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113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95E0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D66C16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F64F6"/>
  </w:style>
  <w:style w:type="character" w:customStyle="1" w:styleId="Nagwek2Znak">
    <w:name w:val="Nagłówek 2 Znak"/>
    <w:basedOn w:val="Domylnaczcionkaakapitu"/>
    <w:link w:val="Nagwek2"/>
    <w:qFormat/>
    <w:rsid w:val="009F3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ListLabel16">
    <w:name w:val="ListLabel 16"/>
    <w:qFormat/>
    <w:rPr>
      <w:rFonts w:eastAsia="Calibri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ascii="Times New Roman" w:eastAsia="Calibri" w:hAnsi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</w:rPr>
  </w:style>
  <w:style w:type="character" w:customStyle="1" w:styleId="ListLabel38">
    <w:name w:val="ListLabel 38"/>
    <w:qFormat/>
    <w:rPr>
      <w:rFonts w:eastAsia="Times New Roman" w:cs="Times New Roman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eastAsia="Calibri" w:cs="Times New Roman"/>
    </w:rPr>
  </w:style>
  <w:style w:type="character" w:customStyle="1" w:styleId="ListLabel41">
    <w:name w:val="ListLabel 41"/>
    <w:qFormat/>
    <w:rPr>
      <w:rFonts w:ascii="Times New Roman" w:hAnsi="Times New Roman" w:cs="Times New Roman"/>
      <w:b w:val="0"/>
      <w:i w:val="0"/>
      <w:color w:val="00000A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46">
    <w:name w:val="ListLabel 46"/>
    <w:qFormat/>
    <w:rPr>
      <w:rFonts w:eastAsia="Calibri" w:cs="Times New Roman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color w:val="00000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/>
      <w:color w:val="000000"/>
    </w:rPr>
  </w:style>
  <w:style w:type="character" w:customStyle="1" w:styleId="ListLabel55">
    <w:name w:val="ListLabel 55"/>
    <w:qFormat/>
    <w:rPr>
      <w:rFonts w:cs="Times New Roman"/>
      <w:b w:val="0"/>
      <w:i w:val="0"/>
      <w:sz w:val="22"/>
    </w:rPr>
  </w:style>
  <w:style w:type="character" w:customStyle="1" w:styleId="ListLabel56">
    <w:name w:val="ListLabel 56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ascii="Times New Roman" w:hAnsi="Times New Roman"/>
      <w:b w:val="0"/>
      <w:i w:val="0"/>
      <w:sz w:val="20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ListLabel71">
    <w:name w:val="ListLabel 71"/>
    <w:qFormat/>
    <w:rPr>
      <w:rFonts w:ascii="Times New Roman" w:hAnsi="Times New Roman"/>
      <w:b/>
      <w:i w:val="0"/>
      <w:sz w:val="20"/>
    </w:rPr>
  </w:style>
  <w:style w:type="character" w:customStyle="1" w:styleId="ListLabel72">
    <w:name w:val="ListLabel 72"/>
    <w:qFormat/>
    <w:rPr>
      <w:rFonts w:ascii="Times New Roman" w:hAnsi="Times New Roman" w:cs="Times New Roman"/>
      <w:b/>
      <w:i w:val="0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b/>
      <w:i w:val="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1F64F6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paragraph" w:customStyle="1" w:styleId="Default">
    <w:name w:val="Default"/>
    <w:qFormat/>
    <w:rsid w:val="00424360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90021"/>
  </w:style>
  <w:style w:type="paragraph" w:styleId="NormalnyWeb">
    <w:name w:val="Normal (Web)"/>
    <w:basedOn w:val="Normalny"/>
    <w:uiPriority w:val="99"/>
    <w:unhideWhenUsed/>
    <w:qFormat/>
    <w:rsid w:val="002E4129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E61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C53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2D1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@powiat-wolomin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-wolomin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owiat-wolominsk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bytki@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B387-BF3F-4733-81A5-816B0D3E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5567</Words>
  <Characters>33403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A0501</cp:lastModifiedBy>
  <cp:revision>25</cp:revision>
  <cp:lastPrinted>2018-12-20T10:32:00Z</cp:lastPrinted>
  <dcterms:created xsi:type="dcterms:W3CDTF">2018-12-04T11:07:00Z</dcterms:created>
  <dcterms:modified xsi:type="dcterms:W3CDTF">2018-12-20T13:20:00Z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